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思源黑体 CN Heavy" w:hAnsi="思源黑体 CN Heavy" w:eastAsia="思源黑体 CN Heavy"/>
          <w:szCs w:val="21"/>
        </w:rPr>
      </w:pPr>
      <w:r>
        <w:rPr>
          <w:sz w:val="84"/>
          <w:szCs w:val="84"/>
        </w:rPr>
        <w:drawing>
          <wp:inline distT="0" distB="0" distL="0" distR="0">
            <wp:extent cx="1597025" cy="1597025"/>
            <wp:effectExtent l="0" t="0" r="0" b="0"/>
            <wp:docPr id="5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97025" cy="1597025"/>
                    </a:xfrm>
                    <a:prstGeom prst="rect">
                      <a:avLst/>
                    </a:prstGeom>
                    <a:noFill/>
                    <a:ln>
                      <a:noFill/>
                    </a:ln>
                  </pic:spPr>
                </pic:pic>
              </a:graphicData>
            </a:graphic>
          </wp:inline>
        </w:drawing>
      </w:r>
    </w:p>
    <w:p>
      <w:pPr>
        <w:jc w:val="center"/>
        <w:rPr>
          <w:sz w:val="22"/>
        </w:rPr>
      </w:pPr>
      <w:r>
        <w:rPr>
          <w:rFonts w:hint="eastAsia" w:ascii="思源黑体 CN Heavy" w:hAnsi="思源黑体 CN Heavy" w:eastAsia="思源黑体 CN Heavy"/>
          <w:sz w:val="44"/>
          <w:szCs w:val="44"/>
        </w:rPr>
        <w:t>4</w:t>
      </w:r>
      <w:r>
        <w:rPr>
          <w:rFonts w:ascii="思源黑体 CN Heavy" w:hAnsi="思源黑体 CN Heavy" w:eastAsia="思源黑体 CN Heavy"/>
          <w:sz w:val="44"/>
          <w:szCs w:val="44"/>
        </w:rPr>
        <w:t>G</w:t>
      </w:r>
      <w:r>
        <w:rPr>
          <w:rFonts w:hint="eastAsia" w:ascii="思源黑体 CN Heavy" w:hAnsi="思源黑体 CN Heavy" w:eastAsia="思源黑体 CN Heavy"/>
          <w:sz w:val="44"/>
          <w:szCs w:val="44"/>
        </w:rPr>
        <w:t>分体式头盔记录仪</w:t>
      </w:r>
    </w:p>
    <w:p>
      <w:pPr>
        <w:jc w:val="center"/>
        <w:rPr>
          <w:rFonts w:ascii="思源黑体 CN Heavy" w:hAnsi="思源黑体 CN Heavy" w:eastAsia="思源黑体 CN Heavy"/>
          <w:b/>
          <w:bCs/>
          <w:sz w:val="44"/>
          <w:szCs w:val="44"/>
        </w:rPr>
      </w:pPr>
      <w:r>
        <w:rPr>
          <w:rFonts w:hint="eastAsia" w:ascii="思源黑体 CN Heavy" w:hAnsi="思源黑体 CN Heavy" w:eastAsia="思源黑体 CN Heavy"/>
          <w:b/>
          <w:bCs/>
          <w:sz w:val="44"/>
          <w:szCs w:val="44"/>
        </w:rPr>
        <w:t xml:space="preserve">使 </w:t>
      </w:r>
      <w:r>
        <w:rPr>
          <w:rFonts w:ascii="思源黑体 CN Heavy" w:hAnsi="思源黑体 CN Heavy" w:eastAsia="思源黑体 CN Heavy"/>
          <w:b/>
          <w:bCs/>
          <w:sz w:val="44"/>
          <w:szCs w:val="44"/>
        </w:rPr>
        <w:t xml:space="preserve"> </w:t>
      </w:r>
      <w:r>
        <w:rPr>
          <w:rFonts w:hint="eastAsia" w:ascii="思源黑体 CN Heavy" w:hAnsi="思源黑体 CN Heavy" w:eastAsia="思源黑体 CN Heavy"/>
          <w:b/>
          <w:bCs/>
          <w:sz w:val="44"/>
          <w:szCs w:val="44"/>
        </w:rPr>
        <w:t xml:space="preserve">用 </w:t>
      </w:r>
      <w:r>
        <w:rPr>
          <w:rFonts w:ascii="思源黑体 CN Heavy" w:hAnsi="思源黑体 CN Heavy" w:eastAsia="思源黑体 CN Heavy"/>
          <w:b/>
          <w:bCs/>
          <w:sz w:val="44"/>
          <w:szCs w:val="44"/>
        </w:rPr>
        <w:t xml:space="preserve"> </w:t>
      </w:r>
      <w:r>
        <w:rPr>
          <w:rFonts w:hint="eastAsia" w:ascii="思源黑体 CN Heavy" w:hAnsi="思源黑体 CN Heavy" w:eastAsia="思源黑体 CN Heavy"/>
          <w:b/>
          <w:bCs/>
          <w:sz w:val="44"/>
          <w:szCs w:val="44"/>
        </w:rPr>
        <w:t xml:space="preserve">说 </w:t>
      </w:r>
      <w:r>
        <w:rPr>
          <w:rFonts w:ascii="思源黑体 CN Heavy" w:hAnsi="思源黑体 CN Heavy" w:eastAsia="思源黑体 CN Heavy"/>
          <w:b/>
          <w:bCs/>
          <w:sz w:val="44"/>
          <w:szCs w:val="44"/>
        </w:rPr>
        <w:t xml:space="preserve"> </w:t>
      </w:r>
      <w:r>
        <w:rPr>
          <w:rFonts w:hint="eastAsia" w:ascii="思源黑体 CN Heavy" w:hAnsi="思源黑体 CN Heavy" w:eastAsia="思源黑体 CN Heavy"/>
          <w:b/>
          <w:bCs/>
          <w:sz w:val="44"/>
          <w:szCs w:val="44"/>
        </w:rPr>
        <w:t xml:space="preserve">明 </w:t>
      </w:r>
      <w:r>
        <w:rPr>
          <w:rFonts w:ascii="思源黑体 CN Heavy" w:hAnsi="思源黑体 CN Heavy" w:eastAsia="思源黑体 CN Heavy"/>
          <w:b/>
          <w:bCs/>
          <w:sz w:val="44"/>
          <w:szCs w:val="44"/>
        </w:rPr>
        <w:t xml:space="preserve"> </w:t>
      </w:r>
      <w:r>
        <w:rPr>
          <w:rFonts w:hint="eastAsia" w:ascii="思源黑体 CN Heavy" w:hAnsi="思源黑体 CN Heavy" w:eastAsia="思源黑体 CN Heavy"/>
          <w:b/>
          <w:bCs/>
          <w:sz w:val="44"/>
          <w:szCs w:val="44"/>
        </w:rPr>
        <w:t>书</w:t>
      </w:r>
    </w:p>
    <w:p>
      <w:pPr>
        <w:jc w:val="center"/>
        <w:rPr>
          <w:rFonts w:ascii="思源黑体 CN Heavy" w:hAnsi="思源黑体 CN Heavy" w:eastAsia="思源黑体 CN Heavy"/>
          <w:sz w:val="32"/>
          <w:szCs w:val="32"/>
        </w:rPr>
      </w:pPr>
      <w:r>
        <w:rPr>
          <w:rFonts w:ascii="思源黑体 CN Heavy" w:hAnsi="思源黑体 CN Heavy" w:eastAsia="思源黑体 CN Heavy"/>
          <w:sz w:val="32"/>
          <w:szCs w:val="32"/>
        </w:rPr>
        <w:t>W10F</w:t>
      </w:r>
    </w:p>
    <w:p>
      <w:pPr>
        <w:rPr>
          <w:rFonts w:ascii="微软雅黑" w:hAnsi="微软雅黑" w:eastAsia="微软雅黑"/>
          <w:b/>
          <w:bCs/>
          <w:sz w:val="22"/>
        </w:rPr>
      </w:pPr>
      <w:r>
        <w:rPr>
          <w:rFonts w:ascii="微软雅黑" w:hAnsi="微软雅黑" w:eastAsia="微软雅黑"/>
          <w:b/>
          <w:bCs/>
          <w:sz w:val="2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149225</wp:posOffset>
                </wp:positionV>
                <wp:extent cx="3962400" cy="30670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3962400" cy="306705"/>
                        </a:xfrm>
                        <a:custGeom>
                          <a:avLst/>
                          <a:gdLst>
                            <a:gd name="connsiteX0" fmla="*/ 0 w 1906687"/>
                            <a:gd name="connsiteY0" fmla="*/ 0 h 299720"/>
                            <a:gd name="connsiteX1" fmla="*/ 1761111 w 1906687"/>
                            <a:gd name="connsiteY1" fmla="*/ 0 h 299720"/>
                            <a:gd name="connsiteX2" fmla="*/ 1906687 w 1906687"/>
                            <a:gd name="connsiteY2" fmla="*/ 299720 h 299720"/>
                            <a:gd name="connsiteX3" fmla="*/ 0 w 1906687"/>
                            <a:gd name="connsiteY3" fmla="*/ 299720 h 299720"/>
                            <a:gd name="connsiteX4" fmla="*/ 0 w 1906687"/>
                            <a:gd name="connsiteY4" fmla="*/ 0 h 2997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06687" h="299720">
                              <a:moveTo>
                                <a:pt x="0" y="0"/>
                              </a:moveTo>
                              <a:lnTo>
                                <a:pt x="1761111" y="0"/>
                              </a:lnTo>
                              <a:lnTo>
                                <a:pt x="1906687" y="299720"/>
                              </a:lnTo>
                              <a:lnTo>
                                <a:pt x="0" y="299720"/>
                              </a:lnTo>
                              <a:lnTo>
                                <a:pt x="0" y="0"/>
                              </a:ln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黑体" w:hAnsi="黑体" w:eastAsia="黑体"/>
                                <w:b/>
                                <w:bCs/>
                                <w:sz w:val="24"/>
                                <w:szCs w:val="28"/>
                              </w:rPr>
                            </w:pPr>
                            <w:r>
                              <w:rPr>
                                <w:rFonts w:hint="eastAsia" w:ascii="黑体" w:hAnsi="黑体" w:eastAsia="黑体"/>
                                <w:b/>
                                <w:bCs/>
                                <w:sz w:val="24"/>
                                <w:szCs w:val="28"/>
                              </w:rPr>
                              <w:t>总述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0.2pt;margin-top:11.75pt;height:24.15pt;width:312pt;z-index:251659264;v-text-anchor:middle;mso-width-relative:page;mso-height-relative:page;" fillcolor="#BFBFBF [2412]" filled="t" stroked="f" coordsize="1906687,299720" o:gfxdata="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AyHos00wAAAAYBAAAPAAAAAAAAAAEAIAAAACIA&#10;AABkcnMvZG93bnJldi54bWxQSwECFAAUAAAACACHTuJArcCb2p0DAABiCQAADgAAAAAAAAABACAA&#10;AAAiAQAAZHJzL2Uyb0RvYy54bWxQSwUGAAAAAAYABgBZAQAAMQcAAAAA&#10;" path="m0,0l1761111,0,1906687,299720,0,299720,0,0xe">
                <v:path textboxrect="0,0,1906687,299720" o:connectlocs="0,0;3659869,0;3962400,306705;0,306705;0,0" o:connectangles="0,0,0,0,0"/>
                <v:fill on="t" focussize="0,0"/>
                <v:stroke on="f" weight="2pt"/>
                <v:imagedata o:title=""/>
                <o:lock v:ext="edit" aspectratio="f"/>
                <v:textbox>
                  <w:txbxContent>
                    <w:p>
                      <w:pPr>
                        <w:jc w:val="left"/>
                        <w:rPr>
                          <w:rFonts w:ascii="黑体" w:hAnsi="黑体" w:eastAsia="黑体"/>
                          <w:b/>
                          <w:bCs/>
                          <w:sz w:val="24"/>
                          <w:szCs w:val="28"/>
                        </w:rPr>
                      </w:pPr>
                      <w:r>
                        <w:rPr>
                          <w:rFonts w:hint="eastAsia" w:ascii="黑体" w:hAnsi="黑体" w:eastAsia="黑体"/>
                          <w:b/>
                          <w:bCs/>
                          <w:sz w:val="24"/>
                          <w:szCs w:val="28"/>
                        </w:rPr>
                        <w:t>总述</w:t>
                      </w:r>
                    </w:p>
                  </w:txbxContent>
                </v:textbox>
              </v:shape>
            </w:pict>
          </mc:Fallback>
        </mc:AlternateContent>
      </w:r>
      <w:r>
        <w:rPr>
          <w:rFonts w:ascii="微软雅黑" w:hAnsi="微软雅黑" w:eastAsia="微软雅黑"/>
          <w:b/>
          <w:bCs/>
          <w:sz w:val="22"/>
        </w:rPr>
        <mc:AlternateContent>
          <mc:Choice Requires="wpg">
            <w:drawing>
              <wp:anchor distT="0" distB="0" distL="114300" distR="114300" simplePos="0" relativeHeight="251660288" behindDoc="0" locked="0" layoutInCell="1" allowOverlap="1">
                <wp:simplePos x="0" y="0"/>
                <wp:positionH relativeFrom="column">
                  <wp:posOffset>3736975</wp:posOffset>
                </wp:positionH>
                <wp:positionV relativeFrom="paragraph">
                  <wp:posOffset>152400</wp:posOffset>
                </wp:positionV>
                <wp:extent cx="1861185" cy="306705"/>
                <wp:effectExtent l="0" t="0" r="6350" b="0"/>
                <wp:wrapNone/>
                <wp:docPr id="55" name="组合 55"/>
                <wp:cNvGraphicFramePr/>
                <a:graphic xmlns:a="http://schemas.openxmlformats.org/drawingml/2006/main">
                  <a:graphicData uri="http://schemas.microsoft.com/office/word/2010/wordprocessingGroup">
                    <wpg:wgp>
                      <wpg:cNvGrpSpPr/>
                      <wpg:grpSpPr>
                        <a:xfrm>
                          <a:off x="0" y="0"/>
                          <a:ext cx="1860923" cy="306705"/>
                          <a:chOff x="0" y="0"/>
                          <a:chExt cx="1860923" cy="306705"/>
                        </a:xfrm>
                      </wpg:grpSpPr>
                      <wps:wsp>
                        <wps:cNvPr id="26" name="平行四边形 26"/>
                        <wps:cNvSpPr/>
                        <wps:spPr>
                          <a:xfrm flipV="1">
                            <a:off x="0" y="0"/>
                            <a:ext cx="1054100" cy="306705"/>
                          </a:xfrm>
                          <a:prstGeom prst="parallelogram">
                            <a:avLst>
                              <a:gd name="adj" fmla="val 102105"/>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平行四边形 27"/>
                        <wps:cNvSpPr/>
                        <wps:spPr>
                          <a:xfrm flipV="1">
                            <a:off x="806823" y="0"/>
                            <a:ext cx="1054100" cy="306705"/>
                          </a:xfrm>
                          <a:prstGeom prst="parallelogram">
                            <a:avLst>
                              <a:gd name="adj" fmla="val 102105"/>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94.25pt;margin-top:12pt;height:24.15pt;width:146.55pt;z-index:251660288;mso-width-relative:page;mso-height-relative:page;" coordsize="1860923,306705" o:gfxdata="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Bz7YNr2gAAAAkBAAAPAAAA&#10;AAAAAAEAIAAAACIAAABkcnMvZG93bnJldi54bWxQSwECFAAUAAAACACHTuJA3mCjbTADAADICQAA&#10;DgAAAAAAAAABACAAAAApAQAAZHJzL2Uyb0RvYy54bWxQSwUGAAAAAAYABgBZAQAAywYAAAAA&#10;">
                <o:lock v:ext="edit" aspectratio="f"/>
                <v:shape id="_x0000_s1026" o:spid="_x0000_s1026" o:spt="7" type="#_x0000_t7" style="position:absolute;left:0;top:0;flip:y;height:306705;width:1054100;v-text-anchor:middle;" fillcolor="#595959 [2109]" filled="t" stroked="f" coordsize="21600,21600" o:gfxdata="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Vyi2vQAA&#10;ANsAAAAPAAAAAAAAAAEAIAAAACIAAABkcnMvZG93bnJldi54bWxQSwECFAAUAAAACACHTuJAMy8F&#10;njsAAAA5AAAAEAAAAAAAAAABACAAAAAMAQAAZHJzL3NoYXBleG1sLnhtbFBLBQYAAAAABgAGAFsB&#10;AAC2AwAAAAA=&#10;" adj="6417">
                  <v:fill on="t" focussize="0,0"/>
                  <v:stroke on="f" weight="2pt"/>
                  <v:imagedata o:title=""/>
                  <o:lock v:ext="edit" aspectratio="f"/>
                </v:shape>
                <v:shape id="_x0000_s1026" o:spid="_x0000_s1026" o:spt="7" type="#_x0000_t7" style="position:absolute;left:806823;top:0;flip:y;height:306705;width:1054100;v-text-anchor:middle;" fillcolor="#595959 [2109]" filled="t" stroked="f" coordsize="21600,21600" o:gfxdata="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uNLb4A&#10;AADbAAAADwAAAAAAAAABACAAAAAiAAAAZHJzL2Rvd25yZXYueG1sUEsBAhQAFAAAAAgAh07iQDMv&#10;BZ47AAAAOQAAABAAAAAAAAAAAQAgAAAADQEAAGRycy9zaGFwZXhtbC54bWxQSwUGAAAAAAYABgBb&#10;AQAAtwMAAAAA&#10;" adj="6417">
                  <v:fill on="t" focussize="0,0"/>
                  <v:stroke on="f" weight="2pt"/>
                  <v:imagedata o:title=""/>
                  <o:lock v:ext="edit" aspectratio="f"/>
                </v:shape>
              </v:group>
            </w:pict>
          </mc:Fallback>
        </mc:AlternateContent>
      </w:r>
    </w:p>
    <w:p>
      <w:pPr>
        <w:rPr>
          <w:rFonts w:ascii="黑体" w:hAnsi="黑体" w:eastAsia="黑体"/>
          <w:sz w:val="22"/>
        </w:rPr>
      </w:pPr>
    </w:p>
    <w:p>
      <w:pPr>
        <w:rPr>
          <w:rFonts w:ascii="黑体" w:hAnsi="黑体" w:eastAsia="黑体"/>
          <w:sz w:val="24"/>
          <w:szCs w:val="24"/>
        </w:rPr>
      </w:pPr>
      <w:r>
        <w:rPr>
          <w:rFonts w:hint="eastAsia" w:ascii="黑体" w:hAnsi="黑体" w:eastAsia="黑体"/>
          <w:sz w:val="24"/>
          <w:szCs w:val="24"/>
        </w:rPr>
        <w:t>在使用产品前，请务必认真阅读本手册，了解产品使用方法，以保证您能熟悉操作和正确使用，本手册相关内容最终解释权归本公司所有，如有更改恕另不通知。</w:t>
      </w:r>
    </w:p>
    <w:p>
      <w:pPr>
        <w:rPr>
          <w:rFonts w:ascii="黑体" w:hAnsi="黑体" w:eastAsia="黑体"/>
          <w:sz w:val="22"/>
        </w:rPr>
      </w:pPr>
      <w:r>
        <w:rPr>
          <w:rFonts w:ascii="微软雅黑" w:hAnsi="微软雅黑" w:eastAsia="微软雅黑"/>
          <w:b/>
          <w:bCs/>
          <w:sz w:val="22"/>
        </w:rPr>
        <mc:AlternateContent>
          <mc:Choice Requires="wpg">
            <w:drawing>
              <wp:anchor distT="0" distB="0" distL="114300" distR="114300" simplePos="0" relativeHeight="251662336" behindDoc="0" locked="0" layoutInCell="1" allowOverlap="1">
                <wp:simplePos x="0" y="0"/>
                <wp:positionH relativeFrom="column">
                  <wp:posOffset>3769995</wp:posOffset>
                </wp:positionH>
                <wp:positionV relativeFrom="paragraph">
                  <wp:posOffset>194310</wp:posOffset>
                </wp:positionV>
                <wp:extent cx="1861185" cy="306705"/>
                <wp:effectExtent l="0" t="0" r="6350" b="0"/>
                <wp:wrapNone/>
                <wp:docPr id="57" name="组合 57"/>
                <wp:cNvGraphicFramePr/>
                <a:graphic xmlns:a="http://schemas.openxmlformats.org/drawingml/2006/main">
                  <a:graphicData uri="http://schemas.microsoft.com/office/word/2010/wordprocessingGroup">
                    <wpg:wgp>
                      <wpg:cNvGrpSpPr/>
                      <wpg:grpSpPr>
                        <a:xfrm>
                          <a:off x="0" y="0"/>
                          <a:ext cx="1860923" cy="306705"/>
                          <a:chOff x="0" y="0"/>
                          <a:chExt cx="1860923" cy="306705"/>
                        </a:xfrm>
                      </wpg:grpSpPr>
                      <wps:wsp>
                        <wps:cNvPr id="58" name="平行四边形 58"/>
                        <wps:cNvSpPr/>
                        <wps:spPr>
                          <a:xfrm flipV="1">
                            <a:off x="0" y="0"/>
                            <a:ext cx="1054100" cy="306705"/>
                          </a:xfrm>
                          <a:prstGeom prst="parallelogram">
                            <a:avLst>
                              <a:gd name="adj" fmla="val 102105"/>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9" name="平行四边形 59"/>
                        <wps:cNvSpPr/>
                        <wps:spPr>
                          <a:xfrm flipV="1">
                            <a:off x="806823" y="0"/>
                            <a:ext cx="1054100" cy="306705"/>
                          </a:xfrm>
                          <a:prstGeom prst="parallelogram">
                            <a:avLst>
                              <a:gd name="adj" fmla="val 102105"/>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96.85pt;margin-top:15.3pt;height:24.15pt;width:146.55pt;z-index:251662336;mso-width-relative:page;mso-height-relative:page;" coordsize="1860923,306705" o:gfxdata="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OO2/hnaAAAACQEAAA8A&#10;AAAAAAAAAQAgAAAAIgAAAGRycy9kb3ducmV2LnhtbFBLAQIUABQAAAAIAIdO4kDKgoGTMgMAAMgJ&#10;AAAOAAAAAAAAAAEAIAAAACkBAABkcnMvZTJvRG9jLnhtbFBLBQYAAAAABgAGAFkBAADNBgAAAAA=&#10;">
                <o:lock v:ext="edit" aspectratio="f"/>
                <v:shape id="_x0000_s1026" o:spid="_x0000_s1026" o:spt="7" type="#_x0000_t7" style="position:absolute;left:0;top:0;flip:y;height:306705;width:1054100;v-text-anchor:middle;" fillcolor="#595959 [2109]" filled="t" stroked="f" coordsize="21600,21600" o:gfxdata="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gmoiugAAANsA&#10;AAAPAAAAAAAAAAEAIAAAACIAAABkcnMvZG93bnJldi54bWxQSwECFAAUAAAACACHTuJAMy8FnjsA&#10;AAA5AAAAEAAAAAAAAAABACAAAAAJAQAAZHJzL3NoYXBleG1sLnhtbFBLBQYAAAAABgAGAFsBAACz&#10;AwAAAAA=&#10;" adj="6417">
                  <v:fill on="t" focussize="0,0"/>
                  <v:stroke on="f" weight="2pt"/>
                  <v:imagedata o:title=""/>
                  <o:lock v:ext="edit" aspectratio="f"/>
                </v:shape>
                <v:shape id="_x0000_s1026" o:spid="_x0000_s1026" o:spt="7" type="#_x0000_t7" style="position:absolute;left:806823;top:0;flip:y;height:306705;width:1054100;v-text-anchor:middle;" fillcolor="#595959 [2109]" filled="t" stroked="f" coordsize="21600,21600" o:gfxdata="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7Pub4A&#10;AADbAAAADwAAAAAAAAABACAAAAAiAAAAZHJzL2Rvd25yZXYueG1sUEsBAhQAFAAAAAgAh07iQDMv&#10;BZ47AAAAOQAAABAAAAAAAAAAAQAgAAAADQEAAGRycy9zaGFwZXhtbC54bWxQSwUGAAAAAAYABgBb&#10;AQAAtwMAAAAA&#10;" adj="6417">
                  <v:fill on="t" focussize="0,0"/>
                  <v:stroke on="f" weight="2pt"/>
                  <v:imagedata o:title=""/>
                  <o:lock v:ext="edit" aspectratio="f"/>
                </v:shape>
              </v:group>
            </w:pict>
          </mc:Fallback>
        </mc:AlternateContent>
      </w:r>
    </w:p>
    <w:p>
      <w:pPr>
        <w:rPr>
          <w:rFonts w:ascii="微软雅黑" w:hAnsi="微软雅黑" w:eastAsia="微软雅黑"/>
          <w:sz w:val="22"/>
        </w:rPr>
      </w:pPr>
      <w:r>
        <w:rPr>
          <w:rFonts w:ascii="微软雅黑" w:hAnsi="微软雅黑" w:eastAsia="微软雅黑"/>
          <w:b/>
          <w:bCs/>
          <w:sz w:val="22"/>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3175</wp:posOffset>
                </wp:positionV>
                <wp:extent cx="4001770" cy="299720"/>
                <wp:effectExtent l="0" t="0" r="0" b="5080"/>
                <wp:wrapNone/>
                <wp:docPr id="54" name="矩形 21"/>
                <wp:cNvGraphicFramePr/>
                <a:graphic xmlns:a="http://schemas.openxmlformats.org/drawingml/2006/main">
                  <a:graphicData uri="http://schemas.microsoft.com/office/word/2010/wordprocessingShape">
                    <wps:wsp>
                      <wps:cNvSpPr/>
                      <wps:spPr>
                        <a:xfrm>
                          <a:off x="0" y="0"/>
                          <a:ext cx="4001770" cy="299720"/>
                        </a:xfrm>
                        <a:custGeom>
                          <a:avLst/>
                          <a:gdLst>
                            <a:gd name="connsiteX0" fmla="*/ 0 w 1906590"/>
                            <a:gd name="connsiteY0" fmla="*/ 0 h 299720"/>
                            <a:gd name="connsiteX1" fmla="*/ 1761111 w 1906590"/>
                            <a:gd name="connsiteY1" fmla="*/ 0 h 299720"/>
                            <a:gd name="connsiteX2" fmla="*/ 1906590 w 1906590"/>
                            <a:gd name="connsiteY2" fmla="*/ 299720 h 299720"/>
                            <a:gd name="connsiteX3" fmla="*/ 0 w 1906590"/>
                            <a:gd name="connsiteY3" fmla="*/ 299720 h 299720"/>
                            <a:gd name="connsiteX4" fmla="*/ 0 w 1906590"/>
                            <a:gd name="connsiteY4" fmla="*/ 0 h 2997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06590" h="299720">
                              <a:moveTo>
                                <a:pt x="0" y="0"/>
                              </a:moveTo>
                              <a:lnTo>
                                <a:pt x="1761111" y="0"/>
                              </a:lnTo>
                              <a:lnTo>
                                <a:pt x="1906590" y="299720"/>
                              </a:lnTo>
                              <a:lnTo>
                                <a:pt x="0" y="299720"/>
                              </a:lnTo>
                              <a:lnTo>
                                <a:pt x="0" y="0"/>
                              </a:ln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黑体" w:hAnsi="黑体" w:eastAsia="黑体"/>
                                <w:b/>
                                <w:bCs/>
                                <w:sz w:val="24"/>
                                <w:szCs w:val="28"/>
                              </w:rPr>
                            </w:pPr>
                            <w:r>
                              <w:rPr>
                                <w:rFonts w:hint="eastAsia" w:ascii="黑体" w:hAnsi="黑体" w:eastAsia="黑体"/>
                                <w:b/>
                                <w:bCs/>
                                <w:sz w:val="24"/>
                                <w:szCs w:val="28"/>
                              </w:rPr>
                              <w:t>注意事项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21" o:spid="_x0000_s1026" o:spt="100" style="position:absolute;left:0pt;margin-left:0.2pt;margin-top:0.25pt;height:23.6pt;width:315.1pt;z-index:251661312;v-text-anchor:middle;mso-width-relative:page;mso-height-relative:page;" fillcolor="#BFBFBF [2412]" filled="t" stroked="f" coordsize="1906590,299720" o:gfxdata="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C05twTQAAAABAEAAA8AAAAAAAAAAQAgAAAAIgAAAGRycy9kb3ducmV2LnhtbFBLAQIUABQA&#10;AAAIAIdO4kB0RZLrhwMAAFkJAAAOAAAAAAAAAAEAIAAAAB8BAABkcnMvZTJvRG9jLnhtbFBLBQYA&#10;AAAABgAGAFkBAAAYBwAAAAA=&#10;" path="m0,0l1761111,0,1906590,299720,0,299720,0,0xe">
                <v:path textboxrect="0,0,1906590,299720" o:connectlocs="0,0;3696421,0;4001770,299720;0,299720;0,0" o:connectangles="0,0,0,0,0"/>
                <v:fill on="t" focussize="0,0"/>
                <v:stroke on="f" weight="2pt"/>
                <v:imagedata o:title=""/>
                <o:lock v:ext="edit" aspectratio="f"/>
                <v:textbox>
                  <w:txbxContent>
                    <w:p>
                      <w:pPr>
                        <w:jc w:val="left"/>
                        <w:rPr>
                          <w:rFonts w:ascii="黑体" w:hAnsi="黑体" w:eastAsia="黑体"/>
                          <w:b/>
                          <w:bCs/>
                          <w:sz w:val="24"/>
                          <w:szCs w:val="28"/>
                        </w:rPr>
                      </w:pPr>
                      <w:r>
                        <w:rPr>
                          <w:rFonts w:hint="eastAsia" w:ascii="黑体" w:hAnsi="黑体" w:eastAsia="黑体"/>
                          <w:b/>
                          <w:bCs/>
                          <w:sz w:val="24"/>
                          <w:szCs w:val="28"/>
                        </w:rPr>
                        <w:t>注意事项</w:t>
                      </w:r>
                    </w:p>
                  </w:txbxContent>
                </v:textbox>
              </v:shape>
            </w:pict>
          </mc:Fallback>
        </mc:AlternateContent>
      </w:r>
    </w:p>
    <w:p>
      <w:pPr>
        <w:pStyle w:val="15"/>
        <w:spacing w:line="240" w:lineRule="atLeast"/>
        <w:ind w:firstLine="0" w:firstLineChars="0"/>
        <w:jc w:val="left"/>
        <w:rPr>
          <w:rFonts w:ascii="黑体" w:hAnsi="黑体" w:eastAsia="黑体"/>
          <w:sz w:val="11"/>
          <w:szCs w:val="11"/>
        </w:rPr>
      </w:pPr>
    </w:p>
    <w:p>
      <w:pPr>
        <w:pStyle w:val="15"/>
        <w:spacing w:line="240" w:lineRule="atLeast"/>
        <w:ind w:firstLine="0" w:firstLineChars="0"/>
        <w:jc w:val="left"/>
        <w:rPr>
          <w:rFonts w:ascii="黑体" w:hAnsi="黑体" w:eastAsia="黑体"/>
          <w:sz w:val="24"/>
          <w:szCs w:val="24"/>
        </w:rPr>
      </w:pPr>
      <w:r>
        <w:rPr>
          <w:rFonts w:hint="eastAsia" w:ascii="黑体" w:hAnsi="黑体" w:eastAsia="黑体"/>
          <w:sz w:val="24"/>
          <w:szCs w:val="24"/>
        </w:rPr>
        <w:t>请远离火源。</w:t>
      </w:r>
    </w:p>
    <w:p>
      <w:pPr>
        <w:pStyle w:val="15"/>
        <w:spacing w:line="240" w:lineRule="atLeast"/>
        <w:ind w:firstLine="0" w:firstLineChars="0"/>
        <w:jc w:val="left"/>
        <w:rPr>
          <w:rFonts w:ascii="黑体" w:hAnsi="黑体" w:eastAsia="黑体"/>
          <w:sz w:val="24"/>
          <w:szCs w:val="24"/>
        </w:rPr>
      </w:pPr>
      <w:r>
        <w:rPr>
          <w:rFonts w:hint="eastAsia" w:ascii="黑体" w:hAnsi="黑体" w:eastAsia="黑体"/>
          <w:sz w:val="24"/>
          <w:szCs w:val="24"/>
        </w:rPr>
        <w:t>避免将LCD屏和摄像机镜头直接放置在日光下曝晒。</w:t>
      </w:r>
    </w:p>
    <w:p>
      <w:pPr>
        <w:pStyle w:val="15"/>
        <w:spacing w:line="240" w:lineRule="atLeast"/>
        <w:ind w:firstLine="0" w:firstLineChars="0"/>
        <w:jc w:val="left"/>
        <w:rPr>
          <w:rFonts w:ascii="黑体" w:hAnsi="黑体" w:eastAsia="黑体"/>
          <w:sz w:val="24"/>
          <w:szCs w:val="24"/>
        </w:rPr>
      </w:pPr>
      <w:r>
        <w:rPr>
          <w:rFonts w:hint="eastAsia" w:ascii="黑体" w:hAnsi="黑体" w:eastAsia="黑体"/>
          <w:sz w:val="24"/>
          <w:szCs w:val="24"/>
        </w:rPr>
        <w:t>特定频率的电磁波可能影响图像质量。</w:t>
      </w:r>
    </w:p>
    <w:p>
      <w:pPr>
        <w:pStyle w:val="15"/>
        <w:spacing w:line="240" w:lineRule="atLeast"/>
        <w:ind w:firstLine="0" w:firstLineChars="0"/>
        <w:jc w:val="left"/>
        <w:rPr>
          <w:rFonts w:ascii="黑体" w:hAnsi="黑体" w:eastAsia="黑体"/>
          <w:sz w:val="24"/>
          <w:szCs w:val="24"/>
        </w:rPr>
      </w:pPr>
      <w:r>
        <w:rPr>
          <w:rFonts w:hint="eastAsia" w:ascii="黑体" w:hAnsi="黑体" w:eastAsia="黑体"/>
          <w:sz w:val="24"/>
          <w:szCs w:val="24"/>
        </w:rPr>
        <w:t>首次使用该产品工作之前或长时间不用及再次使用前，请足额充满电。</w:t>
      </w:r>
    </w:p>
    <w:p>
      <w:pPr>
        <w:pStyle w:val="15"/>
        <w:spacing w:line="240" w:lineRule="atLeast"/>
        <w:ind w:firstLine="0" w:firstLineChars="0"/>
        <w:jc w:val="left"/>
        <w:rPr>
          <w:rFonts w:ascii="黑体" w:hAnsi="黑体" w:eastAsia="黑体"/>
          <w:sz w:val="24"/>
          <w:szCs w:val="24"/>
        </w:rPr>
      </w:pPr>
      <w:r>
        <w:rPr>
          <w:rFonts w:hint="eastAsia" w:ascii="黑体" w:hAnsi="黑体" w:eastAsia="黑体"/>
          <w:sz w:val="24"/>
          <w:szCs w:val="24"/>
        </w:rPr>
        <w:t>产品长时间不用，请每隔2个月充满电一次，以免电池失效。</w:t>
      </w:r>
    </w:p>
    <w:p>
      <w:pPr>
        <w:pStyle w:val="15"/>
        <w:spacing w:line="240" w:lineRule="atLeast"/>
        <w:ind w:firstLine="0" w:firstLineChars="0"/>
        <w:jc w:val="left"/>
        <w:rPr>
          <w:rFonts w:ascii="黑体" w:hAnsi="黑体" w:eastAsia="黑体"/>
          <w:sz w:val="24"/>
          <w:szCs w:val="24"/>
        </w:rPr>
      </w:pPr>
      <w:r>
        <w:rPr>
          <w:rFonts w:hint="eastAsia" w:ascii="黑体" w:hAnsi="黑体" w:eastAsia="黑体"/>
          <w:sz w:val="24"/>
          <w:szCs w:val="24"/>
        </w:rPr>
        <w:t>机器发生故障时，请勿任意拆开和维修，机器只有授权维修人员才能进行维修。</w:t>
      </w:r>
    </w:p>
    <w:p>
      <w:pPr>
        <w:pStyle w:val="15"/>
        <w:spacing w:line="240" w:lineRule="atLeast"/>
        <w:ind w:firstLine="0" w:firstLineChars="0"/>
        <w:jc w:val="left"/>
        <w:rPr>
          <w:rFonts w:ascii="黑体" w:hAnsi="黑体" w:eastAsia="黑体"/>
          <w:sz w:val="22"/>
        </w:rPr>
      </w:pPr>
      <w:r>
        <w:rPr>
          <w:rFonts w:ascii="微软雅黑" w:hAnsi="微软雅黑" w:eastAsia="微软雅黑"/>
          <w:b/>
          <w:bCs/>
          <w:sz w:val="22"/>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193675</wp:posOffset>
                </wp:positionV>
                <wp:extent cx="3962400" cy="306705"/>
                <wp:effectExtent l="0" t="0" r="0" b="0"/>
                <wp:wrapNone/>
                <wp:docPr id="66" name="矩形 21"/>
                <wp:cNvGraphicFramePr/>
                <a:graphic xmlns:a="http://schemas.openxmlformats.org/drawingml/2006/main">
                  <a:graphicData uri="http://schemas.microsoft.com/office/word/2010/wordprocessingShape">
                    <wps:wsp>
                      <wps:cNvSpPr/>
                      <wps:spPr>
                        <a:xfrm>
                          <a:off x="0" y="0"/>
                          <a:ext cx="3962400" cy="306705"/>
                        </a:xfrm>
                        <a:custGeom>
                          <a:avLst/>
                          <a:gdLst>
                            <a:gd name="connsiteX0" fmla="*/ 0 w 1906858"/>
                            <a:gd name="connsiteY0" fmla="*/ 0 h 299720"/>
                            <a:gd name="connsiteX1" fmla="*/ 1761111 w 1906858"/>
                            <a:gd name="connsiteY1" fmla="*/ 0 h 299720"/>
                            <a:gd name="connsiteX2" fmla="*/ 1906858 w 1906858"/>
                            <a:gd name="connsiteY2" fmla="*/ 299720 h 299720"/>
                            <a:gd name="connsiteX3" fmla="*/ 0 w 1906858"/>
                            <a:gd name="connsiteY3" fmla="*/ 299720 h 299720"/>
                            <a:gd name="connsiteX4" fmla="*/ 0 w 1906858"/>
                            <a:gd name="connsiteY4" fmla="*/ 0 h 2997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06858" h="299720">
                              <a:moveTo>
                                <a:pt x="0" y="0"/>
                              </a:moveTo>
                              <a:lnTo>
                                <a:pt x="1761111" y="0"/>
                              </a:lnTo>
                              <a:lnTo>
                                <a:pt x="1906858" y="299720"/>
                              </a:lnTo>
                              <a:lnTo>
                                <a:pt x="0" y="299720"/>
                              </a:lnTo>
                              <a:lnTo>
                                <a:pt x="0" y="0"/>
                              </a:ln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黑体" w:hAnsi="黑体" w:eastAsia="黑体"/>
                                <w:b/>
                                <w:bCs/>
                                <w:sz w:val="24"/>
                                <w:szCs w:val="28"/>
                              </w:rPr>
                            </w:pPr>
                            <w:r>
                              <w:rPr>
                                <w:rFonts w:hint="eastAsia" w:ascii="黑体" w:hAnsi="黑体" w:eastAsia="黑体"/>
                                <w:b/>
                                <w:bCs/>
                                <w:sz w:val="24"/>
                                <w:szCs w:val="28"/>
                              </w:rPr>
                              <w:t>产品介绍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21" o:spid="_x0000_s1026" o:spt="100" style="position:absolute;left:0pt;margin-left:0.2pt;margin-top:15.25pt;height:24.15pt;width:312pt;z-index:251664384;v-text-anchor:middle;mso-width-relative:page;mso-height-relative:page;" fillcolor="#BFBFBF [2412]" filled="t" stroked="f" coordsize="1906858,299720" o:gfxdata="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B3uMOjXAAAABgEAAA8AAAAAAAAAAQAgAAAAIgAAAGRycy9kb3ducmV2&#10;LnhtbFBLAQIUABQAAAAIAIdO4kACdnTNjAMAAFkJAAAOAAAAAAAAAAEAIAAAACYBAABkcnMvZTJv&#10;RG9jLnhtbFBLBQYAAAAABgAGAFkBAAAkBwAAAAA=&#10;" path="m0,0l1761111,0,1906858,299720,0,299720,0,0xe">
                <v:path textboxrect="0,0,1906858,299720" o:connectlocs="0,0;3659541,0;3962400,306705;0,306705;0,0" o:connectangles="0,0,0,0,0"/>
                <v:fill on="t" focussize="0,0"/>
                <v:stroke on="f" weight="2pt"/>
                <v:imagedata o:title=""/>
                <o:lock v:ext="edit" aspectratio="f"/>
                <v:textbox>
                  <w:txbxContent>
                    <w:p>
                      <w:pPr>
                        <w:jc w:val="left"/>
                        <w:rPr>
                          <w:rFonts w:ascii="黑体" w:hAnsi="黑体" w:eastAsia="黑体"/>
                          <w:b/>
                          <w:bCs/>
                          <w:sz w:val="24"/>
                          <w:szCs w:val="28"/>
                        </w:rPr>
                      </w:pPr>
                      <w:r>
                        <w:rPr>
                          <w:rFonts w:hint="eastAsia" w:ascii="黑体" w:hAnsi="黑体" w:eastAsia="黑体"/>
                          <w:b/>
                          <w:bCs/>
                          <w:sz w:val="24"/>
                          <w:szCs w:val="28"/>
                        </w:rPr>
                        <w:t>产品介绍</w:t>
                      </w:r>
                    </w:p>
                  </w:txbxContent>
                </v:textbox>
              </v:shape>
            </w:pict>
          </mc:Fallback>
        </mc:AlternateContent>
      </w:r>
      <w:r>
        <w:rPr>
          <w:rFonts w:ascii="微软雅黑" w:hAnsi="微软雅黑" w:eastAsia="微软雅黑"/>
          <w:b/>
          <w:bCs/>
          <w:sz w:val="22"/>
        </w:rPr>
        <mc:AlternateContent>
          <mc:Choice Requires="wpg">
            <w:drawing>
              <wp:anchor distT="0" distB="0" distL="114300" distR="114300" simplePos="0" relativeHeight="251663360" behindDoc="0" locked="0" layoutInCell="1" allowOverlap="1">
                <wp:simplePos x="0" y="0"/>
                <wp:positionH relativeFrom="column">
                  <wp:posOffset>3730625</wp:posOffset>
                </wp:positionH>
                <wp:positionV relativeFrom="paragraph">
                  <wp:posOffset>196850</wp:posOffset>
                </wp:positionV>
                <wp:extent cx="1860550" cy="306705"/>
                <wp:effectExtent l="0" t="0" r="6350" b="0"/>
                <wp:wrapNone/>
                <wp:docPr id="60" name="组合 60"/>
                <wp:cNvGraphicFramePr/>
                <a:graphic xmlns:a="http://schemas.openxmlformats.org/drawingml/2006/main">
                  <a:graphicData uri="http://schemas.microsoft.com/office/word/2010/wordprocessingGroup">
                    <wpg:wgp>
                      <wpg:cNvGrpSpPr/>
                      <wpg:grpSpPr>
                        <a:xfrm>
                          <a:off x="0" y="0"/>
                          <a:ext cx="1860550" cy="306705"/>
                          <a:chOff x="0" y="0"/>
                          <a:chExt cx="1860923" cy="306705"/>
                        </a:xfrm>
                      </wpg:grpSpPr>
                      <wps:wsp>
                        <wps:cNvPr id="61" name="平行四边形 61"/>
                        <wps:cNvSpPr/>
                        <wps:spPr>
                          <a:xfrm flipV="1">
                            <a:off x="0" y="0"/>
                            <a:ext cx="1054100" cy="306705"/>
                          </a:xfrm>
                          <a:prstGeom prst="parallelogram">
                            <a:avLst>
                              <a:gd name="adj" fmla="val 102105"/>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平行四边形 62"/>
                        <wps:cNvSpPr/>
                        <wps:spPr>
                          <a:xfrm flipV="1">
                            <a:off x="806823" y="0"/>
                            <a:ext cx="1054100" cy="306705"/>
                          </a:xfrm>
                          <a:prstGeom prst="parallelogram">
                            <a:avLst>
                              <a:gd name="adj" fmla="val 102105"/>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93.75pt;margin-top:15.5pt;height:24.15pt;width:146.5pt;z-index:251663360;mso-width-relative:page;mso-height-relative:page;" coordsize="1860923,306705" o:gfxdata="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Vp4dSNkAAAAJAQAADwAA&#10;AAAAAAABACAAAAAiAAAAZHJzL2Rvd25yZXYueG1sUEsBAhQAFAAAAAgAh07iQOc9oCQyAwAAyAkA&#10;AA4AAAAAAAAAAQAgAAAAKAEAAGRycy9lMm9Eb2MueG1sUEsFBgAAAAAGAAYAWQEAAMwGAAAAAA==&#10;">
                <o:lock v:ext="edit" aspectratio="f"/>
                <v:shape id="_x0000_s1026" o:spid="_x0000_s1026" o:spt="7" type="#_x0000_t7" style="position:absolute;left:0;top:0;flip:y;height:306705;width:1054100;v-text-anchor:middle;" fillcolor="#595959 [2109]" filled="t" stroked="f" coordsize="21600,21600" o:gfxdata="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dQJAr4A&#10;AADbAAAADwAAAAAAAAABACAAAAAiAAAAZHJzL2Rvd25yZXYueG1sUEsBAhQAFAAAAAgAh07iQDMv&#10;BZ47AAAAOQAAABAAAAAAAAAAAQAgAAAADQEAAGRycy9zaGFwZXhtbC54bWxQSwUGAAAAAAYABgBb&#10;AQAAtwMAAAAA&#10;" adj="6417">
                  <v:fill on="t" focussize="0,0"/>
                  <v:stroke on="f" weight="2pt"/>
                  <v:imagedata o:title=""/>
                  <o:lock v:ext="edit" aspectratio="f"/>
                </v:shape>
                <v:shape id="_x0000_s1026" o:spid="_x0000_s1026" o:spt="7" type="#_x0000_t7" style="position:absolute;left:806823;top:0;flip:y;height:306705;width:1054100;v-text-anchor:middle;" fillcolor="#595959 [2109]" filled="t" stroked="f" coordsize="21600,21600" o:gfxdata="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Bpd1vQAA&#10;ANsAAAAPAAAAAAAAAAEAIAAAACIAAABkcnMvZG93bnJldi54bWxQSwECFAAUAAAACACHTuJAMy8F&#10;njsAAAA5AAAAEAAAAAAAAAABACAAAAAMAQAAZHJzL3NoYXBleG1sLnhtbFBLBQYAAAAABgAGAFsB&#10;AAC2AwAAAAA=&#10;" adj="6417">
                  <v:fill on="t" focussize="0,0"/>
                  <v:stroke on="f" weight="2pt"/>
                  <v:imagedata o:title=""/>
                  <o:lock v:ext="edit" aspectratio="f"/>
                </v:shape>
              </v:group>
            </w:pict>
          </mc:Fallback>
        </mc:AlternateContent>
      </w:r>
    </w:p>
    <w:p>
      <w:pPr>
        <w:pStyle w:val="15"/>
        <w:ind w:firstLine="0" w:firstLineChars="0"/>
        <w:rPr>
          <w:rFonts w:ascii="微软雅黑" w:hAnsi="微软雅黑" w:eastAsia="微软雅黑"/>
          <w:b/>
          <w:bCs/>
          <w:i/>
          <w:iCs/>
          <w:sz w:val="22"/>
        </w:rPr>
      </w:pPr>
    </w:p>
    <w:p>
      <w:pPr>
        <w:pStyle w:val="15"/>
        <w:ind w:firstLine="0" w:firstLineChars="0"/>
        <w:rPr>
          <w:rFonts w:ascii="黑体" w:hAnsi="黑体" w:eastAsia="黑体"/>
          <w:sz w:val="24"/>
          <w:szCs w:val="24"/>
        </w:rPr>
      </w:pPr>
    </w:p>
    <w:p>
      <w:pPr>
        <w:pStyle w:val="15"/>
        <w:ind w:firstLine="0" w:firstLineChars="0"/>
        <w:rPr>
          <w:rFonts w:ascii="黑体" w:hAnsi="黑体" w:eastAsia="黑体"/>
          <w:sz w:val="24"/>
          <w:szCs w:val="24"/>
        </w:rPr>
      </w:pPr>
      <w:r>
        <w:rPr>
          <w:rFonts w:hint="eastAsia" w:ascii="黑体" w:hAnsi="黑体" w:eastAsia="黑体"/>
          <w:sz w:val="24"/>
          <w:szCs w:val="24"/>
        </w:rPr>
        <w:t>智能安全帽是有本公司倾力打造的一款高清智能安全帽，具有4G图传功能，该产品采用M</w:t>
      </w:r>
      <w:r>
        <w:rPr>
          <w:rFonts w:ascii="黑体" w:hAnsi="黑体" w:eastAsia="黑体"/>
          <w:sz w:val="24"/>
          <w:szCs w:val="24"/>
        </w:rPr>
        <w:t>TK</w:t>
      </w:r>
      <w:r>
        <w:rPr>
          <w:rFonts w:hint="eastAsia" w:ascii="黑体" w:hAnsi="黑体" w:eastAsia="黑体"/>
          <w:sz w:val="24"/>
          <w:szCs w:val="24"/>
        </w:rPr>
        <w:t>高速处理器，集高清视频、音频、3G/4G和</w:t>
      </w:r>
      <w:r>
        <w:rPr>
          <w:rFonts w:ascii="黑体" w:hAnsi="黑体" w:eastAsia="黑体"/>
          <w:sz w:val="24"/>
          <w:szCs w:val="24"/>
        </w:rPr>
        <w:t>WIFI</w:t>
      </w:r>
      <w:r>
        <w:rPr>
          <w:rFonts w:hint="eastAsia" w:ascii="黑体" w:hAnsi="黑体" w:eastAsia="黑体"/>
          <w:sz w:val="24"/>
          <w:szCs w:val="24"/>
        </w:rPr>
        <w:t>无线通讯模块、GPS存储、报警模块。可广泛用于铁路运输、电力、矿业等部门。执法者可适时记录现场情况、收集证据、规范执法行为。并通过3G/4G、</w:t>
      </w:r>
      <w:r>
        <w:rPr>
          <w:rFonts w:ascii="黑体" w:hAnsi="黑体" w:eastAsia="黑体"/>
          <w:sz w:val="24"/>
          <w:szCs w:val="24"/>
        </w:rPr>
        <w:t>WIFI</w:t>
      </w:r>
      <w:r>
        <w:rPr>
          <w:rFonts w:hint="eastAsia" w:ascii="黑体" w:hAnsi="黑体" w:eastAsia="黑体"/>
          <w:sz w:val="24"/>
          <w:szCs w:val="24"/>
        </w:rPr>
        <w:t>无线网络进行实时音视频信息传输，语音对讲等功能，协同后端功能完善的监控调度指挥平台协同实现针对户外移动式个体的远程调度及指挥功能。</w:t>
      </w:r>
    </w:p>
    <w:p>
      <w:pPr>
        <w:pStyle w:val="15"/>
        <w:ind w:firstLine="0" w:firstLineChars="0"/>
        <w:rPr>
          <w:rFonts w:ascii="黑体" w:hAnsi="黑体" w:eastAsia="黑体"/>
          <w:sz w:val="22"/>
        </w:rPr>
      </w:pPr>
    </w:p>
    <w:p>
      <w:pPr>
        <w:pStyle w:val="15"/>
        <w:ind w:firstLine="0" w:firstLineChars="0"/>
        <w:rPr>
          <w:rFonts w:ascii="黑体" w:hAnsi="黑体" w:eastAsia="黑体"/>
          <w:sz w:val="22"/>
        </w:rPr>
      </w:pPr>
      <w:r>
        <w:rPr>
          <w:rFonts w:ascii="微软雅黑" w:hAnsi="微软雅黑" w:eastAsia="微软雅黑"/>
          <w:b/>
          <w:bCs/>
          <w:sz w:val="22"/>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0</wp:posOffset>
                </wp:positionV>
                <wp:extent cx="3935730" cy="306705"/>
                <wp:effectExtent l="0" t="0" r="7620" b="0"/>
                <wp:wrapNone/>
                <wp:docPr id="67" name="矩形 21"/>
                <wp:cNvGraphicFramePr/>
                <a:graphic xmlns:a="http://schemas.openxmlformats.org/drawingml/2006/main">
                  <a:graphicData uri="http://schemas.microsoft.com/office/word/2010/wordprocessingShape">
                    <wps:wsp>
                      <wps:cNvSpPr/>
                      <wps:spPr>
                        <a:xfrm>
                          <a:off x="0" y="0"/>
                          <a:ext cx="3935897" cy="306705"/>
                        </a:xfrm>
                        <a:custGeom>
                          <a:avLst/>
                          <a:gdLst>
                            <a:gd name="connsiteX0" fmla="*/ 0 w 1913184"/>
                            <a:gd name="connsiteY0" fmla="*/ 0 h 299720"/>
                            <a:gd name="connsiteX1" fmla="*/ 1761111 w 1913184"/>
                            <a:gd name="connsiteY1" fmla="*/ 0 h 299720"/>
                            <a:gd name="connsiteX2" fmla="*/ 1913184 w 1913184"/>
                            <a:gd name="connsiteY2" fmla="*/ 299720 h 299720"/>
                            <a:gd name="connsiteX3" fmla="*/ 0 w 1913184"/>
                            <a:gd name="connsiteY3" fmla="*/ 299720 h 299720"/>
                            <a:gd name="connsiteX4" fmla="*/ 0 w 1913184"/>
                            <a:gd name="connsiteY4" fmla="*/ 0 h 2997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13184" h="299720">
                              <a:moveTo>
                                <a:pt x="0" y="0"/>
                              </a:moveTo>
                              <a:lnTo>
                                <a:pt x="1761111" y="0"/>
                              </a:lnTo>
                              <a:lnTo>
                                <a:pt x="1913184" y="299720"/>
                              </a:lnTo>
                              <a:lnTo>
                                <a:pt x="0" y="299720"/>
                              </a:lnTo>
                              <a:lnTo>
                                <a:pt x="0" y="0"/>
                              </a:ln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黑体" w:hAnsi="黑体" w:eastAsia="黑体"/>
                                <w:b/>
                                <w:bCs/>
                                <w:sz w:val="24"/>
                                <w:szCs w:val="28"/>
                              </w:rPr>
                            </w:pPr>
                            <w:r>
                              <w:rPr>
                                <w:rFonts w:hint="eastAsia" w:ascii="黑体" w:hAnsi="黑体" w:eastAsia="黑体"/>
                                <w:b/>
                                <w:bCs/>
                                <w:sz w:val="24"/>
                                <w:szCs w:val="28"/>
                              </w:rPr>
                              <w:t>产品说明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21" o:spid="_x0000_s1026" o:spt="100" style="position:absolute;left:0pt;margin-left:0.25pt;margin-top:0pt;height:24.15pt;width:309.9pt;z-index:251665408;v-text-anchor:middle;mso-width-relative:page;mso-height-relative:page;" fillcolor="#BFBFBF [2412]" filled="t" stroked="f" coordsize="1913184,299720" o:gfxdata="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" path="m0,0l1761111,0,1913184,299720,0,299720,0,0xe">
                <v:path textboxrect="0,0,1913184,299720" o:connectlocs="0,0;3623044,0;3935897,306705;0,306705;0,0" o:connectangles="0,0,0,0,0"/>
                <v:fill on="t" focussize="0,0"/>
                <v:stroke on="f" weight="2pt"/>
                <v:imagedata o:title=""/>
                <o:lock v:ext="edit" aspectratio="f"/>
                <v:textbox>
                  <w:txbxContent>
                    <w:p>
                      <w:pPr>
                        <w:jc w:val="left"/>
                        <w:rPr>
                          <w:rFonts w:ascii="黑体" w:hAnsi="黑体" w:eastAsia="黑体"/>
                          <w:b/>
                          <w:bCs/>
                          <w:sz w:val="24"/>
                          <w:szCs w:val="28"/>
                        </w:rPr>
                      </w:pPr>
                      <w:r>
                        <w:rPr>
                          <w:rFonts w:hint="eastAsia" w:ascii="黑体" w:hAnsi="黑体" w:eastAsia="黑体"/>
                          <w:b/>
                          <w:bCs/>
                          <w:sz w:val="24"/>
                          <w:szCs w:val="28"/>
                        </w:rPr>
                        <w:t>产品说明</w:t>
                      </w:r>
                    </w:p>
                  </w:txbxContent>
                </v:textbox>
              </v:shape>
            </w:pict>
          </mc:Fallback>
        </mc:AlternateContent>
      </w:r>
      <w:r>
        <w:rPr>
          <w:rFonts w:ascii="微软雅黑" w:hAnsi="微软雅黑" w:eastAsia="微软雅黑"/>
          <w:b/>
          <w:bCs/>
          <w:sz w:val="22"/>
        </w:rPr>
        <mc:AlternateContent>
          <mc:Choice Requires="wpg">
            <w:drawing>
              <wp:anchor distT="0" distB="0" distL="114300" distR="114300" simplePos="0" relativeHeight="251666432" behindDoc="0" locked="0" layoutInCell="1" allowOverlap="1">
                <wp:simplePos x="0" y="0"/>
                <wp:positionH relativeFrom="column">
                  <wp:posOffset>3706495</wp:posOffset>
                </wp:positionH>
                <wp:positionV relativeFrom="paragraph">
                  <wp:posOffset>-1270</wp:posOffset>
                </wp:positionV>
                <wp:extent cx="1861185" cy="306705"/>
                <wp:effectExtent l="0" t="0" r="6350" b="0"/>
                <wp:wrapNone/>
                <wp:docPr id="71" name="组合 71"/>
                <wp:cNvGraphicFramePr/>
                <a:graphic xmlns:a="http://schemas.openxmlformats.org/drawingml/2006/main">
                  <a:graphicData uri="http://schemas.microsoft.com/office/word/2010/wordprocessingGroup">
                    <wpg:wgp>
                      <wpg:cNvGrpSpPr/>
                      <wpg:grpSpPr>
                        <a:xfrm>
                          <a:off x="0" y="0"/>
                          <a:ext cx="1860923" cy="306705"/>
                          <a:chOff x="0" y="0"/>
                          <a:chExt cx="1860923" cy="306705"/>
                        </a:xfrm>
                      </wpg:grpSpPr>
                      <wps:wsp>
                        <wps:cNvPr id="72" name="平行四边形 72"/>
                        <wps:cNvSpPr/>
                        <wps:spPr>
                          <a:xfrm flipV="1">
                            <a:off x="0" y="0"/>
                            <a:ext cx="1054100" cy="306705"/>
                          </a:xfrm>
                          <a:prstGeom prst="parallelogram">
                            <a:avLst>
                              <a:gd name="adj" fmla="val 102105"/>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3" name="平行四边形 73"/>
                        <wps:cNvSpPr/>
                        <wps:spPr>
                          <a:xfrm flipV="1">
                            <a:off x="806823" y="0"/>
                            <a:ext cx="1054100" cy="306705"/>
                          </a:xfrm>
                          <a:prstGeom prst="parallelogram">
                            <a:avLst>
                              <a:gd name="adj" fmla="val 102105"/>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91.85pt;margin-top:-0.1pt;height:24.15pt;width:146.55pt;z-index:251666432;mso-width-relative:page;mso-height-relative:page;" coordsize="1860923,306705" o:gfxdata="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FGqtynZAAAACAEAAA8A&#10;AAAAAAAAAQAgAAAAIgAAAGRycy9kb3ducmV2LnhtbFBLAQIUABQAAAAIAIdO4kB9NJMPMwMAAMgJ&#10;AAAOAAAAAAAAAAEAIAAAACgBAABkcnMvZTJvRG9jLnhtbFBLBQYAAAAABgAGAFkBAADNBgAAAAA=&#10;">
                <o:lock v:ext="edit" aspectratio="f"/>
                <v:shape id="_x0000_s1026" o:spid="_x0000_s1026" o:spt="7" type="#_x0000_t7" style="position:absolute;left:0;top:0;flip:y;height:306705;width:1054100;v-text-anchor:middle;" fillcolor="#595959 [2109]" filled="t" stroked="f" coordsize="21600,21600" o:gfxdata="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8BqL4A&#10;AADbAAAADwAAAAAAAAABACAAAAAiAAAAZHJzL2Rvd25yZXYueG1sUEsBAhQAFAAAAAgAh07iQDMv&#10;BZ47AAAAOQAAABAAAAAAAAAAAQAgAAAADQEAAGRycy9zaGFwZXhtbC54bWxQSwUGAAAAAAYABgBb&#10;AQAAtwMAAAAA&#10;" adj="6417">
                  <v:fill on="t" focussize="0,0"/>
                  <v:stroke on="f" weight="2pt"/>
                  <v:imagedata o:title=""/>
                  <o:lock v:ext="edit" aspectratio="f"/>
                </v:shape>
                <v:shape id="_x0000_s1026" o:spid="_x0000_s1026" o:spt="7" type="#_x0000_t7" style="position:absolute;left:806823;top:0;flip:y;height:306705;width:1054100;v-text-anchor:middle;" fillcolor="#595959 [2109]" filled="t" stroked="f" coordsize="21600,21600" o:gfxdata="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TpDO8AAAA&#10;2wAAAA8AAAAAAAAAAQAgAAAAIgAAAGRycy9kb3ducmV2LnhtbFBLAQIUABQAAAAIAIdO4kAzLwWe&#10;OwAAADkAAAAQAAAAAAAAAAEAIAAAAAsBAABkcnMvc2hhcGV4bWwueG1sUEsFBgAAAAAGAAYAWwEA&#10;ALUDAAAAAA==&#10;" adj="6417">
                  <v:fill on="t" focussize="0,0"/>
                  <v:stroke on="f" weight="2pt"/>
                  <v:imagedata o:title=""/>
                  <o:lock v:ext="edit" aspectratio="f"/>
                </v:shape>
              </v:group>
            </w:pict>
          </mc:Fallback>
        </mc:AlternateContent>
      </w:r>
    </w:p>
    <w:p>
      <w:pPr>
        <w:pStyle w:val="15"/>
        <w:ind w:firstLine="0" w:firstLineChars="0"/>
        <w:rPr>
          <w:rFonts w:ascii="微软雅黑" w:hAnsi="微软雅黑" w:eastAsia="微软雅黑"/>
          <w:szCs w:val="21"/>
        </w:rPr>
      </w:pPr>
    </w:p>
    <w:tbl>
      <w:tblPr>
        <w:tblStyle w:val="10"/>
        <w:tblW w:w="9073" w:type="dxa"/>
        <w:tblInd w:w="-176" w:type="dxa"/>
        <w:tblLayout w:type="autofit"/>
        <w:tblCellMar>
          <w:top w:w="0" w:type="dxa"/>
          <w:left w:w="108" w:type="dxa"/>
          <w:bottom w:w="0" w:type="dxa"/>
          <w:right w:w="108" w:type="dxa"/>
        </w:tblCellMar>
      </w:tblPr>
      <w:tblGrid>
        <w:gridCol w:w="4573"/>
        <w:gridCol w:w="4500"/>
      </w:tblGrid>
      <w:tr>
        <w:tblPrEx>
          <w:tblCellMar>
            <w:top w:w="0" w:type="dxa"/>
            <w:left w:w="108" w:type="dxa"/>
            <w:bottom w:w="0" w:type="dxa"/>
            <w:right w:w="108" w:type="dxa"/>
          </w:tblCellMar>
        </w:tblPrEx>
        <w:tc>
          <w:tcPr>
            <w:tcW w:w="4573" w:type="dxa"/>
            <w:shd w:val="clear" w:color="auto" w:fill="auto"/>
          </w:tcPr>
          <w:p>
            <w:pPr>
              <w:pStyle w:val="15"/>
              <w:ind w:firstLine="0" w:firstLineChars="0"/>
              <w:jc w:val="left"/>
              <w:rPr>
                <w:rFonts w:ascii="微软雅黑" w:hAnsi="微软雅黑" w:eastAsia="微软雅黑"/>
                <w:sz w:val="28"/>
                <w:szCs w:val="28"/>
              </w:rPr>
            </w:pPr>
            <w:r>
              <w:rPr>
                <w:rFonts w:ascii="微软雅黑" w:hAnsi="微软雅黑" w:eastAsia="微软雅黑"/>
                <w:sz w:val="28"/>
                <w:szCs w:val="28"/>
              </w:rPr>
              <w:drawing>
                <wp:inline distT="0" distB="0" distL="0" distR="0">
                  <wp:extent cx="2442845" cy="1009650"/>
                  <wp:effectExtent l="0" t="0" r="0" b="0"/>
                  <wp:docPr id="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42845" cy="1009650"/>
                          </a:xfrm>
                          <a:prstGeom prst="rect">
                            <a:avLst/>
                          </a:prstGeom>
                          <a:noFill/>
                          <a:ln>
                            <a:noFill/>
                          </a:ln>
                        </pic:spPr>
                      </pic:pic>
                    </a:graphicData>
                  </a:graphic>
                </wp:inline>
              </w:drawing>
            </w:r>
          </w:p>
        </w:tc>
        <w:tc>
          <w:tcPr>
            <w:tcW w:w="4500" w:type="dxa"/>
            <w:shd w:val="clear" w:color="auto" w:fill="auto"/>
          </w:tcPr>
          <w:p>
            <w:pPr>
              <w:pStyle w:val="15"/>
              <w:ind w:firstLine="0" w:firstLineChars="0"/>
              <w:jc w:val="left"/>
              <w:rPr>
                <w:rFonts w:ascii="微软雅黑" w:hAnsi="微软雅黑" w:eastAsia="微软雅黑"/>
                <w:sz w:val="28"/>
                <w:szCs w:val="28"/>
              </w:rPr>
            </w:pPr>
            <w:r>
              <w:rPr>
                <w:rFonts w:ascii="微软雅黑" w:hAnsi="微软雅黑" w:eastAsia="微软雅黑"/>
                <w:sz w:val="28"/>
                <w:szCs w:val="28"/>
              </w:rPr>
              <w:drawing>
                <wp:inline distT="0" distB="0" distL="0" distR="0">
                  <wp:extent cx="2545080" cy="1064260"/>
                  <wp:effectExtent l="0" t="0" r="0" b="0"/>
                  <wp:docPr id="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45080" cy="1064260"/>
                          </a:xfrm>
                          <a:prstGeom prst="rect">
                            <a:avLst/>
                          </a:prstGeom>
                          <a:noFill/>
                          <a:ln>
                            <a:noFill/>
                          </a:ln>
                        </pic:spPr>
                      </pic:pic>
                    </a:graphicData>
                  </a:graphic>
                </wp:inline>
              </w:drawing>
            </w:r>
          </w:p>
        </w:tc>
      </w:tr>
      <w:tr>
        <w:tblPrEx>
          <w:tblCellMar>
            <w:top w:w="0" w:type="dxa"/>
            <w:left w:w="108" w:type="dxa"/>
            <w:bottom w:w="0" w:type="dxa"/>
            <w:right w:w="108" w:type="dxa"/>
          </w:tblCellMar>
        </w:tblPrEx>
        <w:tc>
          <w:tcPr>
            <w:tcW w:w="4573" w:type="dxa"/>
            <w:shd w:val="clear" w:color="auto" w:fill="auto"/>
          </w:tcPr>
          <w:p>
            <w:pPr>
              <w:pStyle w:val="15"/>
              <w:ind w:firstLine="0" w:firstLineChars="0"/>
              <w:jc w:val="center"/>
              <w:rPr>
                <w:rFonts w:ascii="微软雅黑" w:hAnsi="微软雅黑" w:eastAsia="微软雅黑"/>
                <w:sz w:val="28"/>
                <w:szCs w:val="28"/>
              </w:rPr>
            </w:pPr>
            <w:r>
              <w:rPr>
                <w:rFonts w:ascii="微软雅黑" w:hAnsi="微软雅黑" w:eastAsia="微软雅黑"/>
                <w:sz w:val="28"/>
                <w:szCs w:val="28"/>
              </w:rPr>
              <w:drawing>
                <wp:inline distT="0" distB="0" distL="0" distR="0">
                  <wp:extent cx="2183765" cy="941705"/>
                  <wp:effectExtent l="0" t="0" r="0" b="0"/>
                  <wp:docPr id="5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83765" cy="941705"/>
                          </a:xfrm>
                          <a:prstGeom prst="rect">
                            <a:avLst/>
                          </a:prstGeom>
                          <a:noFill/>
                          <a:ln>
                            <a:noFill/>
                          </a:ln>
                        </pic:spPr>
                      </pic:pic>
                    </a:graphicData>
                  </a:graphic>
                </wp:inline>
              </w:drawing>
            </w:r>
          </w:p>
        </w:tc>
        <w:tc>
          <w:tcPr>
            <w:tcW w:w="4500" w:type="dxa"/>
            <w:shd w:val="clear" w:color="auto" w:fill="auto"/>
          </w:tcPr>
          <w:p>
            <w:pPr>
              <w:pStyle w:val="15"/>
              <w:ind w:firstLine="0" w:firstLineChars="0"/>
              <w:jc w:val="center"/>
              <w:rPr>
                <w:rFonts w:ascii="微软雅黑" w:hAnsi="微软雅黑" w:eastAsia="微软雅黑"/>
                <w:sz w:val="28"/>
                <w:szCs w:val="28"/>
              </w:rPr>
            </w:pPr>
            <w:r>
              <w:rPr>
                <w:rFonts w:ascii="微软雅黑" w:hAnsi="微软雅黑" w:eastAsia="微软雅黑"/>
                <w:sz w:val="28"/>
                <w:szCs w:val="28"/>
              </w:rPr>
              <w:drawing>
                <wp:inline distT="0" distB="0" distL="0" distR="0">
                  <wp:extent cx="1391920" cy="1071245"/>
                  <wp:effectExtent l="0" t="0" r="0" b="0"/>
                  <wp:docPr id="4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4"/>
                          <pic:cNvPicPr>
                            <a:picLocks noChangeAspect="1" noChangeArrowheads="1"/>
                          </pic:cNvPicPr>
                        </pic:nvPicPr>
                        <pic:blipFill>
                          <a:blip r:embed="rId9" cstate="print">
                            <a:extLst>
                              <a:ext uri="{28A0092B-C50C-407E-A947-70E740481C1C}">
                                <a14:useLocalDpi xmlns:a14="http://schemas.microsoft.com/office/drawing/2010/main" val="0"/>
                              </a:ext>
                            </a:extLst>
                          </a:blip>
                          <a:srcRect l="9554" t="11967" r="7629" b="14236"/>
                          <a:stretch>
                            <a:fillRect/>
                          </a:stretch>
                        </pic:blipFill>
                        <pic:spPr>
                          <a:xfrm>
                            <a:off x="0" y="0"/>
                            <a:ext cx="1391920" cy="1071245"/>
                          </a:xfrm>
                          <a:prstGeom prst="rect">
                            <a:avLst/>
                          </a:prstGeom>
                          <a:noFill/>
                          <a:ln>
                            <a:noFill/>
                          </a:ln>
                        </pic:spPr>
                      </pic:pic>
                    </a:graphicData>
                  </a:graphic>
                </wp:inline>
              </w:drawing>
            </w:r>
          </w:p>
        </w:tc>
      </w:tr>
    </w:tbl>
    <w:p/>
    <w:tbl>
      <w:tblPr>
        <w:tblStyle w:val="10"/>
        <w:tblW w:w="765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34" w:type="dxa"/>
            <w:shd w:val="clear" w:color="auto" w:fill="BFBFBF"/>
            <w:vAlign w:val="center"/>
          </w:tcPr>
          <w:p>
            <w:pPr>
              <w:pStyle w:val="20"/>
              <w:ind w:firstLine="0"/>
              <w:rPr>
                <w:rFonts w:ascii="微软雅黑" w:hAnsi="微软雅黑" w:eastAsia="微软雅黑"/>
                <w:b/>
                <w:bCs/>
                <w:color w:val="FFFFFF"/>
                <w:sz w:val="18"/>
                <w:szCs w:val="20"/>
              </w:rPr>
            </w:pPr>
            <w:r>
              <w:rPr>
                <w:rFonts w:ascii="微软雅黑" w:hAnsi="微软雅黑" w:eastAsia="微软雅黑"/>
                <w:b/>
                <w:bCs/>
                <w:color w:val="FFFFFF"/>
                <w:sz w:val="18"/>
                <w:szCs w:val="20"/>
              </w:rPr>
              <w:t>按键名称</w:t>
            </w:r>
          </w:p>
        </w:tc>
        <w:tc>
          <w:tcPr>
            <w:tcW w:w="709" w:type="dxa"/>
            <w:shd w:val="clear" w:color="auto" w:fill="BFBFBF"/>
            <w:vAlign w:val="center"/>
          </w:tcPr>
          <w:p>
            <w:pPr>
              <w:pStyle w:val="20"/>
              <w:ind w:firstLine="0"/>
              <w:jc w:val="center"/>
              <w:rPr>
                <w:rFonts w:ascii="微软雅黑" w:hAnsi="微软雅黑" w:eastAsia="微软雅黑"/>
                <w:b/>
                <w:bCs/>
                <w:color w:val="FFFFFF"/>
                <w:sz w:val="18"/>
                <w:szCs w:val="20"/>
              </w:rPr>
            </w:pPr>
            <w:r>
              <w:rPr>
                <w:rFonts w:ascii="微软雅黑" w:hAnsi="微软雅黑" w:eastAsia="微软雅黑"/>
                <w:b/>
                <w:bCs/>
                <w:color w:val="FFFFFF"/>
                <w:sz w:val="18"/>
                <w:szCs w:val="20"/>
              </w:rPr>
              <w:t>操作</w:t>
            </w:r>
          </w:p>
        </w:tc>
        <w:tc>
          <w:tcPr>
            <w:tcW w:w="5812" w:type="dxa"/>
            <w:shd w:val="clear" w:color="auto" w:fill="BFBFBF"/>
            <w:vAlign w:val="center"/>
          </w:tcPr>
          <w:p>
            <w:pPr>
              <w:ind w:firstLine="2161" w:firstLineChars="1200"/>
              <w:rPr>
                <w:rFonts w:ascii="微软雅黑" w:hAnsi="微软雅黑" w:eastAsia="微软雅黑"/>
                <w:b/>
                <w:bCs/>
                <w:color w:val="FFFFFF"/>
                <w:sz w:val="18"/>
                <w:szCs w:val="20"/>
              </w:rPr>
            </w:pPr>
            <w:r>
              <w:rPr>
                <w:rFonts w:ascii="微软雅黑" w:hAnsi="微软雅黑" w:eastAsia="微软雅黑"/>
                <w:b/>
                <w:bCs/>
                <w:color w:val="FFFFFF"/>
                <w:sz w:val="18"/>
                <w:szCs w:val="20"/>
              </w:rPr>
              <w:t>按键功能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34" w:type="dxa"/>
            <w:vMerge w:val="restart"/>
            <w:shd w:val="clear" w:color="auto" w:fill="auto"/>
            <w:vAlign w:val="center"/>
          </w:tcPr>
          <w:p>
            <w:pPr>
              <w:pStyle w:val="20"/>
              <w:ind w:firstLine="0"/>
              <w:jc w:val="center"/>
            </w:pPr>
            <w:r>
              <w:drawing>
                <wp:inline distT="0" distB="0" distL="0" distR="0">
                  <wp:extent cx="457200" cy="266065"/>
                  <wp:effectExtent l="0" t="0" r="0" b="0"/>
                  <wp:docPr id="4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7200" cy="266065"/>
                          </a:xfrm>
                          <a:prstGeom prst="rect">
                            <a:avLst/>
                          </a:prstGeom>
                          <a:noFill/>
                          <a:ln>
                            <a:noFill/>
                          </a:ln>
                        </pic:spPr>
                      </pic:pic>
                    </a:graphicData>
                  </a:graphic>
                </wp:inline>
              </w:drawing>
            </w:r>
          </w:p>
        </w:tc>
        <w:tc>
          <w:tcPr>
            <w:tcW w:w="709" w:type="dxa"/>
            <w:shd w:val="clear" w:color="auto" w:fill="auto"/>
            <w:vAlign w:val="center"/>
          </w:tcPr>
          <w:p>
            <w:pPr>
              <w:pStyle w:val="20"/>
              <w:ind w:firstLine="0"/>
              <w:jc w:val="center"/>
              <w:rPr>
                <w:rFonts w:ascii="微软雅黑" w:hAnsi="微软雅黑" w:eastAsia="微软雅黑"/>
                <w:sz w:val="18"/>
                <w:szCs w:val="18"/>
              </w:rPr>
            </w:pPr>
            <w:r>
              <w:rPr>
                <w:rFonts w:ascii="微软雅黑" w:hAnsi="微软雅黑" w:eastAsia="微软雅黑"/>
                <w:sz w:val="18"/>
                <w:szCs w:val="18"/>
              </w:rPr>
              <w:t>长按</w:t>
            </w:r>
          </w:p>
        </w:tc>
        <w:tc>
          <w:tcPr>
            <w:tcW w:w="5812" w:type="dxa"/>
            <w:shd w:val="clear" w:color="auto" w:fill="auto"/>
          </w:tcPr>
          <w:p>
            <w:pPr>
              <w:pStyle w:val="20"/>
              <w:ind w:firstLine="0"/>
              <w:rPr>
                <w:rFonts w:ascii="微软雅黑" w:hAnsi="微软雅黑" w:eastAsia="微软雅黑"/>
                <w:sz w:val="18"/>
                <w:szCs w:val="18"/>
              </w:rPr>
            </w:pPr>
            <w:r>
              <w:rPr>
                <w:rFonts w:ascii="微软雅黑" w:hAnsi="微软雅黑" w:eastAsia="微软雅黑"/>
                <w:sz w:val="18"/>
                <w:szCs w:val="18"/>
              </w:rPr>
              <w:t>关机状态下长按</w:t>
            </w:r>
            <w:r>
              <w:rPr>
                <w:rFonts w:hint="eastAsia" w:ascii="微软雅黑" w:hAnsi="微软雅黑" w:eastAsia="微软雅黑"/>
                <w:sz w:val="18"/>
                <w:szCs w:val="18"/>
              </w:rPr>
              <w:t>2秒钟开机，开机后任意状态下长按3秒钟关机。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34" w:type="dxa"/>
            <w:vMerge w:val="continue"/>
            <w:shd w:val="clear" w:color="auto" w:fill="auto"/>
            <w:vAlign w:val="center"/>
          </w:tcPr>
          <w:p>
            <w:pPr>
              <w:pStyle w:val="20"/>
              <w:ind w:firstLine="0"/>
              <w:jc w:val="center"/>
            </w:pPr>
          </w:p>
        </w:tc>
        <w:tc>
          <w:tcPr>
            <w:tcW w:w="709" w:type="dxa"/>
            <w:shd w:val="clear" w:color="auto" w:fill="auto"/>
            <w:vAlign w:val="center"/>
          </w:tcPr>
          <w:p>
            <w:pPr>
              <w:pStyle w:val="20"/>
              <w:ind w:firstLine="0"/>
              <w:jc w:val="center"/>
              <w:rPr>
                <w:rFonts w:ascii="微软雅黑" w:hAnsi="微软雅黑" w:eastAsia="微软雅黑"/>
                <w:sz w:val="18"/>
                <w:szCs w:val="18"/>
              </w:rPr>
            </w:pPr>
            <w:r>
              <w:rPr>
                <w:rFonts w:hint="eastAsia" w:ascii="微软雅黑" w:hAnsi="微软雅黑" w:eastAsia="微软雅黑"/>
                <w:sz w:val="18"/>
                <w:szCs w:val="18"/>
              </w:rPr>
              <w:t>短按</w:t>
            </w:r>
          </w:p>
        </w:tc>
        <w:tc>
          <w:tcPr>
            <w:tcW w:w="5812" w:type="dxa"/>
            <w:shd w:val="clear" w:color="auto" w:fill="auto"/>
          </w:tcPr>
          <w:p>
            <w:pPr>
              <w:pStyle w:val="20"/>
              <w:ind w:firstLine="0"/>
              <w:rPr>
                <w:rFonts w:ascii="微软雅黑" w:hAnsi="微软雅黑" w:eastAsia="微软雅黑"/>
                <w:sz w:val="18"/>
                <w:szCs w:val="18"/>
              </w:rPr>
            </w:pPr>
            <w:r>
              <w:rPr>
                <w:rFonts w:hint="eastAsia" w:ascii="微软雅黑" w:hAnsi="微软雅黑" w:eastAsia="微软雅黑"/>
                <w:sz w:val="18"/>
                <w:szCs w:val="18"/>
              </w:rPr>
              <w:t>开机进入系统后，短按一次开始录像，录像中短按一次结束录像。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34" w:type="dxa"/>
            <w:vMerge w:val="restart"/>
            <w:shd w:val="clear" w:color="auto" w:fill="auto"/>
            <w:vAlign w:val="center"/>
          </w:tcPr>
          <w:p>
            <w:pPr>
              <w:pStyle w:val="20"/>
              <w:ind w:firstLine="0"/>
              <w:jc w:val="center"/>
            </w:pPr>
            <w:r>
              <w:drawing>
                <wp:inline distT="0" distB="0" distL="0" distR="0">
                  <wp:extent cx="402590" cy="313690"/>
                  <wp:effectExtent l="0" t="0" r="0" b="0"/>
                  <wp:docPr id="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2590" cy="313690"/>
                          </a:xfrm>
                          <a:prstGeom prst="rect">
                            <a:avLst/>
                          </a:prstGeom>
                          <a:noFill/>
                          <a:ln>
                            <a:noFill/>
                          </a:ln>
                        </pic:spPr>
                      </pic:pic>
                    </a:graphicData>
                  </a:graphic>
                </wp:inline>
              </w:drawing>
            </w:r>
          </w:p>
        </w:tc>
        <w:tc>
          <w:tcPr>
            <w:tcW w:w="709" w:type="dxa"/>
            <w:shd w:val="clear" w:color="auto" w:fill="auto"/>
            <w:vAlign w:val="center"/>
          </w:tcPr>
          <w:p>
            <w:pPr>
              <w:pStyle w:val="20"/>
              <w:ind w:firstLine="0"/>
              <w:jc w:val="center"/>
              <w:rPr>
                <w:rFonts w:ascii="微软雅黑" w:hAnsi="微软雅黑" w:eastAsia="微软雅黑"/>
                <w:sz w:val="18"/>
                <w:szCs w:val="18"/>
              </w:rPr>
            </w:pPr>
            <w:r>
              <w:rPr>
                <w:rFonts w:ascii="微软雅黑" w:hAnsi="微软雅黑" w:eastAsia="微软雅黑"/>
                <w:sz w:val="18"/>
                <w:szCs w:val="18"/>
              </w:rPr>
              <w:t>长按</w:t>
            </w:r>
          </w:p>
        </w:tc>
        <w:tc>
          <w:tcPr>
            <w:tcW w:w="5812" w:type="dxa"/>
            <w:shd w:val="clear" w:color="auto" w:fill="auto"/>
            <w:vAlign w:val="center"/>
          </w:tcPr>
          <w:p>
            <w:pPr>
              <w:pStyle w:val="20"/>
              <w:ind w:firstLine="0"/>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开机状态下</w:t>
            </w:r>
            <w:r>
              <w:rPr>
                <w:rFonts w:hint="eastAsia" w:ascii="微软雅黑" w:hAnsi="微软雅黑" w:eastAsia="微软雅黑"/>
                <w:sz w:val="18"/>
                <w:szCs w:val="18"/>
              </w:rPr>
              <w:t>第一次</w:t>
            </w:r>
            <w:r>
              <w:rPr>
                <w:rFonts w:ascii="微软雅黑" w:hAnsi="微软雅黑" w:eastAsia="微软雅黑"/>
                <w:sz w:val="18"/>
                <w:szCs w:val="18"/>
              </w:rPr>
              <w:t>长按</w:t>
            </w:r>
            <w:r>
              <w:rPr>
                <w:rFonts w:hint="eastAsia" w:ascii="微软雅黑" w:hAnsi="微软雅黑" w:eastAsia="微软雅黑"/>
                <w:sz w:val="18"/>
                <w:szCs w:val="18"/>
              </w:rPr>
              <w:t>1秒钟开启或关闭照明灯。</w:t>
            </w:r>
          </w:p>
          <w:p>
            <w:pPr>
              <w:pStyle w:val="20"/>
              <w:ind w:firstLine="0"/>
              <w:rPr>
                <w:rFonts w:ascii="微软雅黑" w:hAnsi="微软雅黑" w:eastAsia="微软雅黑"/>
                <w:sz w:val="18"/>
                <w:szCs w:val="18"/>
              </w:rPr>
            </w:pPr>
            <w:r>
              <w:rPr>
                <w:rFonts w:hint="eastAsia" w:ascii="微软雅黑" w:hAnsi="微软雅黑" w:eastAsia="微软雅黑"/>
                <w:sz w:val="18"/>
                <w:szCs w:val="18"/>
              </w:rPr>
              <w:t>2、</w:t>
            </w:r>
            <w:r>
              <w:rPr>
                <w:rFonts w:ascii="微软雅黑" w:hAnsi="微软雅黑" w:eastAsia="微软雅黑"/>
                <w:sz w:val="18"/>
                <w:szCs w:val="18"/>
              </w:rPr>
              <w:t>开机状态下</w:t>
            </w:r>
            <w:r>
              <w:rPr>
                <w:rFonts w:hint="eastAsia" w:ascii="微软雅黑" w:hAnsi="微软雅黑" w:eastAsia="微软雅黑"/>
                <w:sz w:val="18"/>
                <w:szCs w:val="18"/>
              </w:rPr>
              <w:t>第二次</w:t>
            </w:r>
            <w:r>
              <w:rPr>
                <w:rFonts w:ascii="微软雅黑" w:hAnsi="微软雅黑" w:eastAsia="微软雅黑"/>
                <w:sz w:val="18"/>
                <w:szCs w:val="18"/>
              </w:rPr>
              <w:t>长按</w:t>
            </w:r>
            <w:r>
              <w:rPr>
                <w:rFonts w:hint="eastAsia" w:ascii="微软雅黑" w:hAnsi="微软雅黑" w:eastAsia="微软雅黑"/>
                <w:sz w:val="18"/>
                <w:szCs w:val="18"/>
              </w:rPr>
              <w:t>1秒钟开启或关闭激光灯。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34" w:type="dxa"/>
            <w:vMerge w:val="continue"/>
            <w:shd w:val="clear" w:color="auto" w:fill="auto"/>
            <w:vAlign w:val="center"/>
          </w:tcPr>
          <w:p>
            <w:pPr>
              <w:pStyle w:val="20"/>
              <w:ind w:firstLine="0"/>
              <w:jc w:val="center"/>
            </w:pPr>
          </w:p>
        </w:tc>
        <w:tc>
          <w:tcPr>
            <w:tcW w:w="709" w:type="dxa"/>
            <w:shd w:val="clear" w:color="auto" w:fill="auto"/>
            <w:vAlign w:val="center"/>
          </w:tcPr>
          <w:p>
            <w:pPr>
              <w:pStyle w:val="20"/>
              <w:ind w:firstLine="0"/>
              <w:jc w:val="center"/>
              <w:rPr>
                <w:rFonts w:ascii="微软雅黑" w:hAnsi="微软雅黑" w:eastAsia="微软雅黑"/>
                <w:sz w:val="18"/>
                <w:szCs w:val="18"/>
              </w:rPr>
            </w:pPr>
            <w:r>
              <w:rPr>
                <w:rFonts w:ascii="微软雅黑" w:hAnsi="微软雅黑" w:eastAsia="微软雅黑"/>
                <w:sz w:val="18"/>
                <w:szCs w:val="18"/>
              </w:rPr>
              <w:t>短按</w:t>
            </w:r>
          </w:p>
        </w:tc>
        <w:tc>
          <w:tcPr>
            <w:tcW w:w="5812" w:type="dxa"/>
            <w:shd w:val="clear" w:color="auto" w:fill="auto"/>
            <w:vAlign w:val="center"/>
          </w:tcPr>
          <w:p>
            <w:pPr>
              <w:pStyle w:val="20"/>
              <w:ind w:firstLine="0"/>
              <w:rPr>
                <w:rFonts w:ascii="微软雅黑" w:hAnsi="微软雅黑" w:eastAsia="微软雅黑"/>
                <w:sz w:val="18"/>
                <w:szCs w:val="18"/>
              </w:rPr>
            </w:pPr>
            <w:r>
              <w:rPr>
                <w:rFonts w:hint="eastAsia" w:ascii="微软雅黑" w:hAnsi="微软雅黑" w:eastAsia="微软雅黑"/>
                <w:sz w:val="18"/>
                <w:szCs w:val="18"/>
              </w:rPr>
              <w:t>短</w:t>
            </w:r>
            <w:r>
              <w:rPr>
                <w:rFonts w:ascii="微软雅黑" w:hAnsi="微软雅黑" w:eastAsia="微软雅黑"/>
                <w:sz w:val="18"/>
                <w:szCs w:val="18"/>
              </w:rPr>
              <w:t>按开始录像</w:t>
            </w:r>
            <w:r>
              <w:rPr>
                <w:rFonts w:hint="eastAsia" w:ascii="微软雅黑" w:hAnsi="微软雅黑" w:eastAsia="微软雅黑"/>
                <w:sz w:val="18"/>
                <w:szCs w:val="18"/>
              </w:rPr>
              <w:t>，</w:t>
            </w:r>
            <w:r>
              <w:rPr>
                <w:rFonts w:ascii="微软雅黑" w:hAnsi="微软雅黑" w:eastAsia="微软雅黑"/>
                <w:sz w:val="18"/>
                <w:szCs w:val="18"/>
              </w:rPr>
              <w:t>再按一次结束录像</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34" w:type="dxa"/>
            <w:shd w:val="clear" w:color="auto" w:fill="auto"/>
            <w:vAlign w:val="center"/>
          </w:tcPr>
          <w:p>
            <w:pPr>
              <w:pStyle w:val="20"/>
              <w:ind w:firstLine="0"/>
              <w:jc w:val="center"/>
            </w:pPr>
            <w:r>
              <w:drawing>
                <wp:inline distT="0" distB="0" distL="0" distR="0">
                  <wp:extent cx="368300" cy="293370"/>
                  <wp:effectExtent l="0" t="0" r="0" b="0"/>
                  <wp:docPr id="4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68300" cy="293370"/>
                          </a:xfrm>
                          <a:prstGeom prst="rect">
                            <a:avLst/>
                          </a:prstGeom>
                          <a:noFill/>
                          <a:ln>
                            <a:noFill/>
                          </a:ln>
                        </pic:spPr>
                      </pic:pic>
                    </a:graphicData>
                  </a:graphic>
                </wp:inline>
              </w:drawing>
            </w:r>
          </w:p>
        </w:tc>
        <w:tc>
          <w:tcPr>
            <w:tcW w:w="709" w:type="dxa"/>
            <w:shd w:val="clear" w:color="auto" w:fill="auto"/>
            <w:vAlign w:val="center"/>
          </w:tcPr>
          <w:p>
            <w:pPr>
              <w:pStyle w:val="20"/>
              <w:ind w:firstLine="0"/>
              <w:jc w:val="center"/>
              <w:rPr>
                <w:rFonts w:ascii="微软雅黑" w:hAnsi="微软雅黑" w:eastAsia="微软雅黑"/>
                <w:sz w:val="18"/>
                <w:szCs w:val="18"/>
              </w:rPr>
            </w:pPr>
            <w:r>
              <w:rPr>
                <w:rFonts w:hint="eastAsia" w:ascii="微软雅黑" w:hAnsi="微软雅黑" w:eastAsia="微软雅黑"/>
                <w:sz w:val="18"/>
                <w:szCs w:val="18"/>
              </w:rPr>
              <w:t>短按</w:t>
            </w:r>
          </w:p>
        </w:tc>
        <w:tc>
          <w:tcPr>
            <w:tcW w:w="5812" w:type="dxa"/>
            <w:shd w:val="clear" w:color="auto" w:fill="auto"/>
            <w:vAlign w:val="center"/>
          </w:tcPr>
          <w:p>
            <w:pPr>
              <w:pStyle w:val="20"/>
              <w:ind w:firstLine="0"/>
              <w:rPr>
                <w:rFonts w:ascii="微软雅黑" w:hAnsi="微软雅黑" w:eastAsia="微软雅黑"/>
                <w:sz w:val="18"/>
                <w:szCs w:val="18"/>
              </w:rPr>
            </w:pPr>
            <w:r>
              <w:rPr>
                <w:rFonts w:hint="eastAsia" w:ascii="微软雅黑" w:hAnsi="微软雅黑" w:eastAsia="微软雅黑"/>
                <w:sz w:val="18"/>
                <w:szCs w:val="18"/>
              </w:rPr>
              <w:t>短按一次拍照一张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34" w:type="dxa"/>
            <w:shd w:val="clear" w:color="auto" w:fill="auto"/>
            <w:vAlign w:val="center"/>
          </w:tcPr>
          <w:p>
            <w:pPr>
              <w:jc w:val="center"/>
            </w:pPr>
            <w:r>
              <w:drawing>
                <wp:inline distT="0" distB="0" distL="0" distR="0">
                  <wp:extent cx="327660" cy="259080"/>
                  <wp:effectExtent l="0" t="0" r="0" b="0"/>
                  <wp:docPr id="4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7660" cy="259080"/>
                          </a:xfrm>
                          <a:prstGeom prst="rect">
                            <a:avLst/>
                          </a:prstGeom>
                          <a:noFill/>
                          <a:ln>
                            <a:noFill/>
                          </a:ln>
                        </pic:spPr>
                      </pic:pic>
                    </a:graphicData>
                  </a:graphic>
                </wp:inline>
              </w:drawing>
            </w:r>
          </w:p>
        </w:tc>
        <w:tc>
          <w:tcPr>
            <w:tcW w:w="709" w:type="dxa"/>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长按</w:t>
            </w:r>
          </w:p>
        </w:tc>
        <w:tc>
          <w:tcPr>
            <w:tcW w:w="5812" w:type="dxa"/>
            <w:shd w:val="clear" w:color="auto" w:fill="auto"/>
            <w:vAlign w:val="center"/>
          </w:tcPr>
          <w:p>
            <w:pPr>
              <w:rPr>
                <w:rFonts w:ascii="微软雅黑" w:hAnsi="微软雅黑" w:eastAsia="微软雅黑"/>
                <w:sz w:val="18"/>
                <w:szCs w:val="18"/>
              </w:rPr>
            </w:pPr>
            <w:r>
              <w:rPr>
                <w:rFonts w:hint="eastAsia" w:ascii="微软雅黑" w:hAnsi="微软雅黑" w:eastAsia="微软雅黑"/>
                <w:sz w:val="18"/>
                <w:szCs w:val="18"/>
              </w:rPr>
              <w:t>对讲模式下，长按此键执行对讲功能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34" w:type="dxa"/>
            <w:shd w:val="clear" w:color="auto" w:fill="auto"/>
            <w:vAlign w:val="center"/>
          </w:tcPr>
          <w:p>
            <w:pPr>
              <w:jc w:val="center"/>
            </w:pPr>
            <w:r>
              <w:drawing>
                <wp:inline distT="0" distB="0" distL="0" distR="0">
                  <wp:extent cx="354965" cy="280035"/>
                  <wp:effectExtent l="0" t="0" r="0" b="0"/>
                  <wp:docPr id="4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4965" cy="280035"/>
                          </a:xfrm>
                          <a:prstGeom prst="rect">
                            <a:avLst/>
                          </a:prstGeom>
                          <a:noFill/>
                          <a:ln>
                            <a:noFill/>
                          </a:ln>
                        </pic:spPr>
                      </pic:pic>
                    </a:graphicData>
                  </a:graphic>
                </wp:inline>
              </w:drawing>
            </w:r>
          </w:p>
        </w:tc>
        <w:tc>
          <w:tcPr>
            <w:tcW w:w="709" w:type="dxa"/>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USB</w:t>
            </w:r>
          </w:p>
        </w:tc>
        <w:tc>
          <w:tcPr>
            <w:tcW w:w="5812" w:type="dxa"/>
            <w:shd w:val="clear" w:color="auto" w:fill="auto"/>
            <w:vAlign w:val="center"/>
          </w:tcPr>
          <w:p>
            <w:pPr>
              <w:rPr>
                <w:rFonts w:ascii="微软雅黑" w:hAnsi="微软雅黑" w:eastAsia="微软雅黑"/>
                <w:sz w:val="18"/>
                <w:szCs w:val="18"/>
              </w:rPr>
            </w:pPr>
            <w:r>
              <w:rPr>
                <w:rFonts w:hint="eastAsia" w:ascii="微软雅黑" w:hAnsi="微软雅黑" w:eastAsia="微软雅黑"/>
                <w:sz w:val="18"/>
                <w:szCs w:val="18"/>
              </w:rPr>
              <w:t>充电及与电脑连接</w:t>
            </w:r>
          </w:p>
        </w:tc>
      </w:tr>
    </w:tbl>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2934"/>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shd w:val="clear" w:color="auto" w:fill="BFBFBF"/>
          </w:tcPr>
          <w:p>
            <w:pPr>
              <w:pStyle w:val="20"/>
              <w:ind w:firstLine="0"/>
              <w:rPr>
                <w:rFonts w:ascii="微软雅黑" w:hAnsi="微软雅黑" w:eastAsia="微软雅黑"/>
                <w:b/>
                <w:bCs/>
                <w:color w:val="FFFFFF"/>
                <w:sz w:val="18"/>
                <w:szCs w:val="20"/>
              </w:rPr>
            </w:pPr>
            <w:r>
              <w:rPr>
                <w:rFonts w:hint="eastAsia" w:ascii="微软雅黑" w:hAnsi="微软雅黑" w:eastAsia="微软雅黑"/>
                <w:b/>
                <w:bCs/>
                <w:color w:val="FFFFFF"/>
                <w:sz w:val="18"/>
                <w:szCs w:val="20"/>
              </w:rPr>
              <w:t>状    态</w:t>
            </w:r>
          </w:p>
        </w:tc>
        <w:tc>
          <w:tcPr>
            <w:tcW w:w="2934" w:type="dxa"/>
            <w:shd w:val="clear" w:color="auto" w:fill="BFBFBF"/>
          </w:tcPr>
          <w:p>
            <w:pPr>
              <w:pStyle w:val="20"/>
              <w:ind w:firstLine="1260" w:firstLineChars="700"/>
              <w:rPr>
                <w:rFonts w:ascii="微软雅黑" w:hAnsi="微软雅黑" w:eastAsia="微软雅黑"/>
                <w:color w:val="FFFFFF"/>
                <w:sz w:val="18"/>
                <w:szCs w:val="20"/>
              </w:rPr>
            </w:pPr>
            <w:r>
              <w:rPr>
                <w:rFonts w:ascii="微软雅黑" w:hAnsi="微软雅黑" w:eastAsia="微软雅黑"/>
                <w:color w:val="FFFFFF"/>
                <w:sz w:val="18"/>
                <w:szCs w:val="20"/>
              </w:rPr>
              <w:t>状态指示灯</w:t>
            </w:r>
          </w:p>
        </w:tc>
        <w:tc>
          <w:tcPr>
            <w:tcW w:w="3183" w:type="dxa"/>
            <w:shd w:val="clear" w:color="auto" w:fill="BFBFBF"/>
          </w:tcPr>
          <w:p>
            <w:pPr>
              <w:pStyle w:val="20"/>
              <w:ind w:firstLine="1260" w:firstLineChars="700"/>
              <w:rPr>
                <w:rFonts w:ascii="微软雅黑" w:hAnsi="微软雅黑" w:eastAsia="微软雅黑"/>
                <w:color w:val="FFFFFF"/>
                <w:sz w:val="18"/>
                <w:szCs w:val="20"/>
              </w:rPr>
            </w:pPr>
            <w:r>
              <w:rPr>
                <w:rFonts w:hint="eastAsia" w:ascii="微软雅黑" w:hAnsi="微软雅黑" w:eastAsia="微软雅黑"/>
                <w:color w:val="FFFFFF"/>
                <w:sz w:val="18"/>
                <w:szCs w:val="20"/>
              </w:rPr>
              <w:t>充电指示灯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shd w:val="clear" w:color="auto" w:fill="auto"/>
          </w:tcPr>
          <w:p>
            <w:pPr>
              <w:rPr>
                <w:rFonts w:ascii="微软雅黑" w:hAnsi="微软雅黑" w:eastAsia="微软雅黑"/>
                <w:b/>
                <w:bCs/>
                <w:sz w:val="18"/>
                <w:szCs w:val="20"/>
              </w:rPr>
            </w:pPr>
            <w:r>
              <w:rPr>
                <w:rFonts w:hint="eastAsia" w:ascii="微软雅黑" w:hAnsi="微软雅黑" w:eastAsia="微软雅黑"/>
                <w:b/>
                <w:bCs/>
                <w:sz w:val="18"/>
                <w:szCs w:val="20"/>
              </w:rPr>
              <w:t>关机充电</w:t>
            </w:r>
          </w:p>
        </w:tc>
        <w:tc>
          <w:tcPr>
            <w:tcW w:w="2934" w:type="dxa"/>
            <w:shd w:val="clear" w:color="auto" w:fill="auto"/>
          </w:tcPr>
          <w:p>
            <w:pPr>
              <w:pStyle w:val="20"/>
              <w:ind w:firstLine="1440" w:firstLineChars="800"/>
              <w:rPr>
                <w:rFonts w:ascii="微软雅黑" w:hAnsi="微软雅黑" w:eastAsia="微软雅黑"/>
                <w:sz w:val="18"/>
                <w:szCs w:val="20"/>
              </w:rPr>
            </w:pPr>
            <w:r>
              <w:rPr>
                <w:rFonts w:ascii="微软雅黑" w:hAnsi="微软雅黑" w:eastAsia="微软雅黑"/>
                <w:sz w:val="18"/>
                <w:szCs w:val="20"/>
              </w:rPr>
              <w:t>亮</w:t>
            </w:r>
            <w:r>
              <w:rPr>
                <w:rFonts w:hint="eastAsia" w:ascii="微软雅黑" w:hAnsi="微软雅黑" w:eastAsia="微软雅黑"/>
                <w:sz w:val="18"/>
                <w:szCs w:val="20"/>
              </w:rPr>
              <w:t>绿色</w:t>
            </w:r>
          </w:p>
        </w:tc>
        <w:tc>
          <w:tcPr>
            <w:tcW w:w="3183" w:type="dxa"/>
            <w:shd w:val="clear" w:color="auto" w:fill="auto"/>
          </w:tcPr>
          <w:p>
            <w:pPr>
              <w:pStyle w:val="20"/>
              <w:ind w:firstLine="1440" w:firstLineChars="800"/>
              <w:rPr>
                <w:rFonts w:ascii="微软雅黑" w:hAnsi="微软雅黑" w:eastAsia="微软雅黑"/>
                <w:sz w:val="18"/>
                <w:szCs w:val="20"/>
              </w:rPr>
            </w:pPr>
            <w:r>
              <w:rPr>
                <w:rFonts w:hint="eastAsia" w:ascii="微软雅黑" w:hAnsi="微软雅黑" w:eastAsia="微软雅黑"/>
                <w:sz w:val="18"/>
                <w:szCs w:val="20"/>
              </w:rPr>
              <w:t>亮红色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shd w:val="clear" w:color="auto" w:fill="auto"/>
          </w:tcPr>
          <w:p>
            <w:pPr>
              <w:rPr>
                <w:rFonts w:ascii="微软雅黑" w:hAnsi="微软雅黑" w:eastAsia="微软雅黑"/>
                <w:b/>
                <w:bCs/>
                <w:sz w:val="18"/>
                <w:szCs w:val="20"/>
              </w:rPr>
            </w:pPr>
            <w:r>
              <w:rPr>
                <w:rFonts w:hint="eastAsia" w:ascii="微软雅黑" w:hAnsi="微软雅黑" w:eastAsia="微软雅黑"/>
                <w:b/>
                <w:bCs/>
                <w:sz w:val="18"/>
                <w:szCs w:val="20"/>
              </w:rPr>
              <w:t>开机充电</w:t>
            </w:r>
          </w:p>
        </w:tc>
        <w:tc>
          <w:tcPr>
            <w:tcW w:w="2934" w:type="dxa"/>
            <w:shd w:val="clear" w:color="auto" w:fill="auto"/>
          </w:tcPr>
          <w:p>
            <w:pPr>
              <w:pStyle w:val="20"/>
              <w:ind w:firstLine="0"/>
              <w:rPr>
                <w:rFonts w:ascii="微软雅黑" w:hAnsi="微软雅黑" w:eastAsia="微软雅黑"/>
                <w:sz w:val="18"/>
                <w:szCs w:val="20"/>
              </w:rPr>
            </w:pPr>
            <w:r>
              <w:rPr>
                <w:rFonts w:hint="eastAsia" w:ascii="微软雅黑" w:hAnsi="微软雅黑" w:eastAsia="微软雅黑"/>
                <w:sz w:val="18"/>
                <w:szCs w:val="20"/>
              </w:rPr>
              <w:t xml:space="preserve">                亮绿色</w:t>
            </w:r>
          </w:p>
        </w:tc>
        <w:tc>
          <w:tcPr>
            <w:tcW w:w="3183" w:type="dxa"/>
            <w:shd w:val="clear" w:color="auto" w:fill="auto"/>
          </w:tcPr>
          <w:p>
            <w:pPr>
              <w:pStyle w:val="20"/>
              <w:ind w:firstLine="0"/>
              <w:rPr>
                <w:rFonts w:ascii="微软雅黑" w:hAnsi="微软雅黑" w:eastAsia="微软雅黑"/>
                <w:sz w:val="18"/>
                <w:szCs w:val="20"/>
              </w:rPr>
            </w:pPr>
            <w:r>
              <w:rPr>
                <w:rFonts w:hint="eastAsia" w:ascii="微软雅黑" w:hAnsi="微软雅黑" w:eastAsia="微软雅黑"/>
                <w:sz w:val="18"/>
                <w:szCs w:val="20"/>
              </w:rPr>
              <w:t xml:space="preserve">                亮红色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shd w:val="clear" w:color="auto" w:fill="auto"/>
          </w:tcPr>
          <w:p>
            <w:pPr>
              <w:rPr>
                <w:rFonts w:ascii="微软雅黑" w:hAnsi="微软雅黑" w:eastAsia="微软雅黑"/>
                <w:b/>
                <w:bCs/>
                <w:sz w:val="18"/>
                <w:szCs w:val="20"/>
              </w:rPr>
            </w:pPr>
            <w:r>
              <w:rPr>
                <w:rFonts w:hint="eastAsia" w:ascii="微软雅黑" w:hAnsi="微软雅黑" w:eastAsia="微软雅黑"/>
                <w:b/>
                <w:bCs/>
                <w:sz w:val="18"/>
                <w:szCs w:val="20"/>
              </w:rPr>
              <w:t>连USB线</w:t>
            </w:r>
          </w:p>
        </w:tc>
        <w:tc>
          <w:tcPr>
            <w:tcW w:w="2934" w:type="dxa"/>
            <w:shd w:val="clear" w:color="auto" w:fill="auto"/>
          </w:tcPr>
          <w:p>
            <w:pPr>
              <w:pStyle w:val="20"/>
              <w:ind w:firstLine="1440" w:firstLineChars="800"/>
              <w:rPr>
                <w:rFonts w:ascii="微软雅黑" w:hAnsi="微软雅黑" w:eastAsia="微软雅黑"/>
                <w:sz w:val="18"/>
                <w:szCs w:val="20"/>
              </w:rPr>
            </w:pPr>
            <w:r>
              <w:rPr>
                <w:rFonts w:hint="eastAsia" w:ascii="微软雅黑" w:hAnsi="微软雅黑" w:eastAsia="微软雅黑"/>
                <w:sz w:val="18"/>
                <w:szCs w:val="20"/>
              </w:rPr>
              <w:t>亮绿色</w:t>
            </w:r>
          </w:p>
        </w:tc>
        <w:tc>
          <w:tcPr>
            <w:tcW w:w="3183" w:type="dxa"/>
            <w:shd w:val="clear" w:color="auto" w:fill="auto"/>
          </w:tcPr>
          <w:p>
            <w:pPr>
              <w:pStyle w:val="20"/>
              <w:ind w:firstLine="1440" w:firstLineChars="800"/>
              <w:rPr>
                <w:rFonts w:ascii="微软雅黑" w:hAnsi="微软雅黑" w:eastAsia="微软雅黑"/>
                <w:sz w:val="18"/>
                <w:szCs w:val="20"/>
              </w:rPr>
            </w:pPr>
            <w:r>
              <w:rPr>
                <w:rFonts w:hint="eastAsia" w:ascii="微软雅黑" w:hAnsi="微软雅黑" w:eastAsia="微软雅黑"/>
                <w:sz w:val="18"/>
                <w:szCs w:val="20"/>
              </w:rPr>
              <w:t>亮红色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shd w:val="clear" w:color="auto" w:fill="auto"/>
          </w:tcPr>
          <w:p>
            <w:pPr>
              <w:rPr>
                <w:rFonts w:ascii="微软雅黑" w:hAnsi="微软雅黑" w:eastAsia="微软雅黑"/>
                <w:b/>
                <w:bCs/>
                <w:sz w:val="18"/>
                <w:szCs w:val="20"/>
              </w:rPr>
            </w:pPr>
            <w:r>
              <w:rPr>
                <w:rFonts w:hint="eastAsia" w:ascii="微软雅黑" w:hAnsi="微软雅黑" w:eastAsia="微软雅黑"/>
                <w:b/>
                <w:bCs/>
                <w:sz w:val="18"/>
                <w:szCs w:val="20"/>
              </w:rPr>
              <w:t>充  满 电</w:t>
            </w:r>
          </w:p>
        </w:tc>
        <w:tc>
          <w:tcPr>
            <w:tcW w:w="2934" w:type="dxa"/>
            <w:shd w:val="clear" w:color="auto" w:fill="auto"/>
          </w:tcPr>
          <w:p>
            <w:pPr>
              <w:pStyle w:val="20"/>
              <w:ind w:firstLine="1440" w:firstLineChars="800"/>
              <w:rPr>
                <w:rFonts w:ascii="微软雅黑" w:hAnsi="微软雅黑" w:eastAsia="微软雅黑"/>
                <w:sz w:val="18"/>
                <w:szCs w:val="20"/>
              </w:rPr>
            </w:pPr>
            <w:r>
              <w:rPr>
                <w:rFonts w:hint="eastAsia" w:ascii="微软雅黑" w:hAnsi="微软雅黑" w:eastAsia="微软雅黑"/>
                <w:sz w:val="18"/>
                <w:szCs w:val="20"/>
              </w:rPr>
              <w:t>亮绿色</w:t>
            </w:r>
          </w:p>
        </w:tc>
        <w:tc>
          <w:tcPr>
            <w:tcW w:w="3183" w:type="dxa"/>
            <w:shd w:val="clear" w:color="auto" w:fill="auto"/>
          </w:tcPr>
          <w:p>
            <w:pPr>
              <w:pStyle w:val="20"/>
              <w:ind w:firstLine="1440" w:firstLineChars="800"/>
              <w:rPr>
                <w:rFonts w:ascii="微软雅黑" w:hAnsi="微软雅黑" w:eastAsia="微软雅黑"/>
                <w:sz w:val="18"/>
                <w:szCs w:val="20"/>
              </w:rPr>
            </w:pPr>
            <w:r>
              <w:rPr>
                <w:rFonts w:hint="eastAsia" w:ascii="微软雅黑" w:hAnsi="微软雅黑" w:eastAsia="微软雅黑"/>
                <w:sz w:val="18"/>
                <w:szCs w:val="20"/>
              </w:rPr>
              <w:t>不 亮</w:t>
            </w:r>
          </w:p>
        </w:tc>
      </w:tr>
    </w:tbl>
    <w:p>
      <w:pPr>
        <w:jc w:val="left"/>
        <w:rPr>
          <w:rFonts w:ascii="微软雅黑" w:hAnsi="微软雅黑" w:eastAsia="微软雅黑"/>
          <w:b/>
          <w:bCs/>
          <w:sz w:val="22"/>
        </w:rPr>
      </w:pPr>
      <w:r>
        <w:rPr>
          <w:rFonts w:ascii="微软雅黑" w:hAnsi="微软雅黑" w:eastAsia="微软雅黑"/>
          <w:b/>
          <w:bCs/>
          <w:sz w:val="22"/>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188595</wp:posOffset>
                </wp:positionV>
                <wp:extent cx="3939540" cy="306705"/>
                <wp:effectExtent l="0" t="0" r="3810" b="0"/>
                <wp:wrapNone/>
                <wp:docPr id="74" name="矩形 21"/>
                <wp:cNvGraphicFramePr/>
                <a:graphic xmlns:a="http://schemas.openxmlformats.org/drawingml/2006/main">
                  <a:graphicData uri="http://schemas.microsoft.com/office/word/2010/wordprocessingShape">
                    <wps:wsp>
                      <wps:cNvSpPr/>
                      <wps:spPr>
                        <a:xfrm>
                          <a:off x="0" y="0"/>
                          <a:ext cx="3939723" cy="306705"/>
                        </a:xfrm>
                        <a:custGeom>
                          <a:avLst/>
                          <a:gdLst>
                            <a:gd name="connsiteX0" fmla="*/ 0 w 1915299"/>
                            <a:gd name="connsiteY0" fmla="*/ 0 h 299720"/>
                            <a:gd name="connsiteX1" fmla="*/ 1761111 w 1915299"/>
                            <a:gd name="connsiteY1" fmla="*/ 0 h 299720"/>
                            <a:gd name="connsiteX2" fmla="*/ 1915299 w 1915299"/>
                            <a:gd name="connsiteY2" fmla="*/ 299720 h 299720"/>
                            <a:gd name="connsiteX3" fmla="*/ 0 w 1915299"/>
                            <a:gd name="connsiteY3" fmla="*/ 299720 h 299720"/>
                            <a:gd name="connsiteX4" fmla="*/ 0 w 1915299"/>
                            <a:gd name="connsiteY4" fmla="*/ 0 h 2997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15299" h="299720">
                              <a:moveTo>
                                <a:pt x="0" y="0"/>
                              </a:moveTo>
                              <a:lnTo>
                                <a:pt x="1761111" y="0"/>
                              </a:lnTo>
                              <a:lnTo>
                                <a:pt x="1915299" y="299720"/>
                              </a:lnTo>
                              <a:lnTo>
                                <a:pt x="0" y="299720"/>
                              </a:lnTo>
                              <a:lnTo>
                                <a:pt x="0" y="0"/>
                              </a:ln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黑体" w:hAnsi="黑体" w:eastAsia="黑体"/>
                                <w:b/>
                                <w:bCs/>
                                <w:sz w:val="24"/>
                                <w:szCs w:val="28"/>
                              </w:rPr>
                            </w:pPr>
                            <w:r>
                              <w:rPr>
                                <w:rFonts w:hint="eastAsia" w:ascii="黑体" w:hAnsi="黑体" w:eastAsia="黑体"/>
                                <w:b/>
                                <w:bCs/>
                                <w:sz w:val="24"/>
                                <w:szCs w:val="28"/>
                              </w:rPr>
                              <w:t>产品使用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21" o:spid="_x0000_s1026" o:spt="100" style="position:absolute;left:0pt;margin-left:-0.05pt;margin-top:14.85pt;height:24.15pt;width:310.2pt;z-index:251667456;v-text-anchor:middle;mso-width-relative:page;mso-height-relative:page;" fillcolor="#BFBFBF [2412]" filled="t" stroked="f" coordsize="1915299,299720" o:gfxdata="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AAAAAGRycy9Q&#10;SwECFAAUAAAACACHTuJAjTxa0NcAAAAHAQAADwAAAAAAAAABACAAAAAiAAAAZHJzL2Rvd25yZXYu&#10;eG1sUEsBAhQAFAAAAAgAh07iQGWu6GmLAwAAWQkAAA4AAAAAAAAAAQAgAAAAJgEAAGRycy9lMm9E&#10;b2MueG1sUEsFBgAAAAAGAAYAWQEAACMHAAAAAA==&#10;" path="m0,0l1761111,0,1915299,299720,0,299720,0,0xe">
                <v:path textboxrect="0,0,1915299,299720" o:connectlocs="0,0;3622562,0;3939723,306705;0,306705;0,0" o:connectangles="0,0,0,0,0"/>
                <v:fill on="t" focussize="0,0"/>
                <v:stroke on="f" weight="2pt"/>
                <v:imagedata o:title=""/>
                <o:lock v:ext="edit" aspectratio="f"/>
                <v:textbox>
                  <w:txbxContent>
                    <w:p>
                      <w:pPr>
                        <w:jc w:val="left"/>
                        <w:rPr>
                          <w:rFonts w:ascii="黑体" w:hAnsi="黑体" w:eastAsia="黑体"/>
                          <w:b/>
                          <w:bCs/>
                          <w:sz w:val="24"/>
                          <w:szCs w:val="28"/>
                        </w:rPr>
                      </w:pPr>
                      <w:r>
                        <w:rPr>
                          <w:rFonts w:hint="eastAsia" w:ascii="黑体" w:hAnsi="黑体" w:eastAsia="黑体"/>
                          <w:b/>
                          <w:bCs/>
                          <w:sz w:val="24"/>
                          <w:szCs w:val="28"/>
                        </w:rPr>
                        <w:t>产品使用</w:t>
                      </w:r>
                    </w:p>
                  </w:txbxContent>
                </v:textbox>
              </v:shape>
            </w:pict>
          </mc:Fallback>
        </mc:AlternateContent>
      </w:r>
      <w:r>
        <w:rPr>
          <w:rFonts w:ascii="微软雅黑" w:hAnsi="微软雅黑" w:eastAsia="微软雅黑"/>
          <w:b/>
          <w:bCs/>
          <w:sz w:val="22"/>
        </w:rPr>
        <mc:AlternateContent>
          <mc:Choice Requires="wpg">
            <w:drawing>
              <wp:anchor distT="0" distB="0" distL="114300" distR="114300" simplePos="0" relativeHeight="251668480" behindDoc="0" locked="0" layoutInCell="1" allowOverlap="1">
                <wp:simplePos x="0" y="0"/>
                <wp:positionH relativeFrom="column">
                  <wp:posOffset>3703955</wp:posOffset>
                </wp:positionH>
                <wp:positionV relativeFrom="paragraph">
                  <wp:posOffset>189230</wp:posOffset>
                </wp:positionV>
                <wp:extent cx="1860550" cy="306705"/>
                <wp:effectExtent l="0" t="0" r="6350" b="0"/>
                <wp:wrapNone/>
                <wp:docPr id="75" name="组合 75"/>
                <wp:cNvGraphicFramePr/>
                <a:graphic xmlns:a="http://schemas.openxmlformats.org/drawingml/2006/main">
                  <a:graphicData uri="http://schemas.microsoft.com/office/word/2010/wordprocessingGroup">
                    <wpg:wgp>
                      <wpg:cNvGrpSpPr/>
                      <wpg:grpSpPr>
                        <a:xfrm>
                          <a:off x="0" y="0"/>
                          <a:ext cx="1860550" cy="306705"/>
                          <a:chOff x="0" y="0"/>
                          <a:chExt cx="1860923" cy="306705"/>
                        </a:xfrm>
                      </wpg:grpSpPr>
                      <wps:wsp>
                        <wps:cNvPr id="76" name="平行四边形 76"/>
                        <wps:cNvSpPr/>
                        <wps:spPr>
                          <a:xfrm flipV="1">
                            <a:off x="0" y="0"/>
                            <a:ext cx="1054100" cy="306705"/>
                          </a:xfrm>
                          <a:prstGeom prst="parallelogram">
                            <a:avLst>
                              <a:gd name="adj" fmla="val 102105"/>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7" name="平行四边形 77"/>
                        <wps:cNvSpPr/>
                        <wps:spPr>
                          <a:xfrm flipV="1">
                            <a:off x="806823" y="0"/>
                            <a:ext cx="1054100" cy="306705"/>
                          </a:xfrm>
                          <a:prstGeom prst="parallelogram">
                            <a:avLst>
                              <a:gd name="adj" fmla="val 102105"/>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91.65pt;margin-top:14.9pt;height:24.15pt;width:146.5pt;z-index:251668480;mso-width-relative:page;mso-height-relative:page;" coordsize="1860923,306705" o:gfxdata="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euckgtkAAAAJAQAADwAA&#10;AAAAAAABACAAAAAiAAAAZHJzL2Rvd25yZXYueG1sUEsBAhQAFAAAAAgAh07iQHhFVhAyAwAAyAkA&#10;AA4AAAAAAAAAAQAgAAAAKAEAAGRycy9lMm9Eb2MueG1sUEsFBgAAAAAGAAYAWQEAAMwGAAAAAA==&#10;">
                <o:lock v:ext="edit" aspectratio="f"/>
                <v:shape id="_x0000_s1026" o:spid="_x0000_s1026" o:spt="7" type="#_x0000_t7" style="position:absolute;left:0;top:0;flip:y;height:306705;width:1054100;v-text-anchor:middle;" fillcolor="#595959 [2109]" filled="t" stroked="f" coordsize="21600,21600" o:gfxdata="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5AervQAA&#10;ANsAAAAPAAAAAAAAAAEAIAAAACIAAABkcnMvZG93bnJldi54bWxQSwECFAAUAAAACACHTuJAMy8F&#10;njsAAAA5AAAAEAAAAAAAAAABACAAAAAMAQAAZHJzL3NoYXBleG1sLnhtbFBLBQYAAAAABgAGAFsB&#10;AAC2AwAAAAA=&#10;" adj="6417">
                  <v:fill on="t" focussize="0,0"/>
                  <v:stroke on="f" weight="2pt"/>
                  <v:imagedata o:title=""/>
                  <o:lock v:ext="edit" aspectratio="f"/>
                </v:shape>
                <v:shape id="_x0000_s1026" o:spid="_x0000_s1026" o:spt="7" type="#_x0000_t7" style="position:absolute;left:806823;top:0;flip:y;height:306705;width:1054100;v-text-anchor:middle;" fillcolor="#595959 [2109]" filled="t" stroked="f" coordsize="21600,21600" o:gfxdata="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iiML4A&#10;AADbAAAADwAAAAAAAAABACAAAAAiAAAAZHJzL2Rvd25yZXYueG1sUEsBAhQAFAAAAAgAh07iQDMv&#10;BZ47AAAAOQAAABAAAAAAAAAAAQAgAAAADQEAAGRycy9zaGFwZXhtbC54bWxQSwUGAAAAAAYABgBb&#10;AQAAtwMAAAAA&#10;" adj="6417">
                  <v:fill on="t" focussize="0,0"/>
                  <v:stroke on="f" weight="2pt"/>
                  <v:imagedata o:title=""/>
                  <o:lock v:ext="edit" aspectratio="f"/>
                </v:shape>
              </v:group>
            </w:pict>
          </mc:Fallback>
        </mc:AlternateContent>
      </w:r>
    </w:p>
    <w:p>
      <w:pPr>
        <w:rPr>
          <w:rFonts w:ascii="黑体" w:hAnsi="黑体" w:eastAsia="黑体"/>
          <w:b/>
          <w:bCs/>
          <w:i/>
          <w:iCs/>
          <w:smallCaps/>
          <w:sz w:val="22"/>
        </w:rPr>
      </w:pPr>
    </w:p>
    <w:p>
      <w:pPr>
        <w:ind w:left="663" w:hanging="663" w:hangingChars="300"/>
        <w:rPr>
          <w:rFonts w:ascii="黑体" w:hAnsi="黑体" w:eastAsia="黑体"/>
          <w:sz w:val="22"/>
        </w:rPr>
      </w:pPr>
      <w:r>
        <w:rPr>
          <w:rFonts w:hint="eastAsia" w:ascii="黑体" w:hAnsi="黑体" w:eastAsia="黑体"/>
          <w:b/>
          <w:bCs/>
          <w:i/>
          <w:iCs/>
          <w:sz w:val="22"/>
        </w:rPr>
        <w:t>开机</w:t>
      </w:r>
      <w:r>
        <w:rPr>
          <w:rFonts w:hint="eastAsia" w:ascii="黑体" w:hAnsi="黑体" w:eastAsia="黑体"/>
          <w:b/>
          <w:bCs/>
          <w:sz w:val="22"/>
        </w:rPr>
        <w:t>：</w:t>
      </w:r>
      <w:r>
        <w:rPr>
          <w:rFonts w:hint="eastAsia" w:ascii="黑体" w:hAnsi="黑体" w:eastAsia="黑体"/>
          <w:sz w:val="22"/>
        </w:rPr>
        <w:t>长按电源键2秒钟开机，状态指示灯亮绿色并伴有轻微的振动，语音提示已正常开机，约40秒钟后进入系统。</w:t>
      </w:r>
    </w:p>
    <w:p>
      <w:pPr>
        <w:rPr>
          <w:rFonts w:ascii="黑体" w:hAnsi="黑体" w:eastAsia="黑体"/>
          <w:sz w:val="22"/>
        </w:rPr>
      </w:pPr>
      <w:r>
        <w:rPr>
          <w:rFonts w:hint="eastAsia" w:ascii="黑体" w:hAnsi="黑体" w:eastAsia="黑体"/>
          <w:b/>
          <w:bCs/>
          <w:i/>
          <w:iCs/>
          <w:sz w:val="22"/>
        </w:rPr>
        <w:t>关机</w:t>
      </w:r>
      <w:r>
        <w:rPr>
          <w:rFonts w:hint="eastAsia" w:ascii="黑体" w:hAnsi="黑体" w:eastAsia="黑体"/>
          <w:b/>
          <w:bCs/>
          <w:sz w:val="22"/>
        </w:rPr>
        <w:t>：</w:t>
      </w:r>
      <w:r>
        <w:rPr>
          <w:rFonts w:hint="eastAsia" w:ascii="黑体" w:hAnsi="黑体" w:eastAsia="黑体"/>
          <w:sz w:val="22"/>
        </w:rPr>
        <w:t>开机后任意状态下，长按电源键3秒钟关机，语音提示即将关机。</w:t>
      </w:r>
    </w:p>
    <w:p>
      <w:pPr>
        <w:rPr>
          <w:rFonts w:ascii="黑体" w:hAnsi="黑体" w:eastAsia="黑体"/>
          <w:sz w:val="22"/>
        </w:rPr>
      </w:pPr>
      <w:r>
        <w:rPr>
          <w:rFonts w:hint="eastAsia" w:ascii="黑体" w:hAnsi="黑体" w:eastAsia="黑体"/>
          <w:b/>
          <w:bCs/>
          <w:i/>
          <w:iCs/>
          <w:sz w:val="22"/>
        </w:rPr>
        <w:t>照明灯</w:t>
      </w:r>
      <w:r>
        <w:rPr>
          <w:rFonts w:hint="eastAsia" w:ascii="黑体" w:hAnsi="黑体" w:eastAsia="黑体"/>
          <w:b/>
          <w:bCs/>
          <w:sz w:val="22"/>
        </w:rPr>
        <w:t>：</w:t>
      </w:r>
      <w:r>
        <w:rPr>
          <w:rFonts w:hint="eastAsia" w:ascii="黑体" w:hAnsi="黑体" w:eastAsia="黑体"/>
          <w:sz w:val="22"/>
        </w:rPr>
        <w:t>开机状态下长按照明灯、激光灯键1秒钟开启或关闭照明灯</w:t>
      </w:r>
    </w:p>
    <w:p>
      <w:pPr>
        <w:rPr>
          <w:rFonts w:ascii="黑体" w:hAnsi="黑体" w:eastAsia="黑体"/>
          <w:sz w:val="22"/>
        </w:rPr>
      </w:pPr>
      <w:r>
        <w:rPr>
          <w:rFonts w:hint="eastAsia" w:ascii="黑体" w:hAnsi="黑体" w:eastAsia="黑体"/>
          <w:b/>
          <w:bCs/>
          <w:i/>
          <w:iCs/>
          <w:sz w:val="22"/>
        </w:rPr>
        <w:t>激光灯</w:t>
      </w:r>
      <w:r>
        <w:rPr>
          <w:rFonts w:hint="eastAsia" w:ascii="黑体" w:hAnsi="黑体" w:eastAsia="黑体"/>
          <w:b/>
          <w:bCs/>
          <w:sz w:val="22"/>
        </w:rPr>
        <w:t>：</w:t>
      </w:r>
      <w:r>
        <w:rPr>
          <w:rFonts w:hint="eastAsia" w:ascii="黑体" w:hAnsi="黑体" w:eastAsia="黑体"/>
          <w:sz w:val="22"/>
        </w:rPr>
        <w:t>开机状态下长按照明、激光灯键1秒钟开启或关闭激光灯。</w:t>
      </w:r>
    </w:p>
    <w:p>
      <w:pPr>
        <w:rPr>
          <w:rFonts w:ascii="黑体" w:hAnsi="黑体" w:eastAsia="黑体"/>
          <w:sz w:val="22"/>
        </w:rPr>
      </w:pPr>
      <w:r>
        <w:rPr>
          <w:rFonts w:hint="eastAsia" w:ascii="黑体" w:hAnsi="黑体" w:eastAsia="黑体"/>
          <w:b/>
          <w:bCs/>
          <w:i/>
          <w:iCs/>
          <w:sz w:val="22"/>
        </w:rPr>
        <w:t>录像</w:t>
      </w:r>
      <w:r>
        <w:rPr>
          <w:rFonts w:hint="eastAsia" w:ascii="黑体" w:hAnsi="黑体" w:eastAsia="黑体"/>
          <w:b/>
          <w:bCs/>
          <w:sz w:val="22"/>
        </w:rPr>
        <w:t>：</w:t>
      </w:r>
      <w:r>
        <w:rPr>
          <w:rFonts w:hint="eastAsia" w:ascii="黑体" w:hAnsi="黑体" w:eastAsia="黑体"/>
          <w:sz w:val="22"/>
        </w:rPr>
        <w:t>开机进入系统后，短按录像、电源键开机录像，录像中再按一次电源键停止录像，文件以MKV格式保存在TF卡中。</w:t>
      </w:r>
    </w:p>
    <w:p>
      <w:pPr>
        <w:rPr>
          <w:rFonts w:ascii="黑体" w:hAnsi="黑体" w:eastAsia="黑体"/>
          <w:sz w:val="22"/>
          <w:szCs w:val="24"/>
        </w:rPr>
      </w:pPr>
      <w:r>
        <w:rPr>
          <w:rFonts w:hint="eastAsia" w:ascii="黑体" w:hAnsi="黑体" w:eastAsia="黑体"/>
          <w:b/>
          <w:bCs/>
          <w:i/>
          <w:iCs/>
          <w:sz w:val="22"/>
        </w:rPr>
        <w:t>拍照</w:t>
      </w:r>
      <w:r>
        <w:rPr>
          <w:rFonts w:hint="eastAsia" w:ascii="黑体" w:hAnsi="黑体" w:eastAsia="黑体"/>
          <w:b/>
          <w:bCs/>
          <w:sz w:val="22"/>
        </w:rPr>
        <w:t>：</w:t>
      </w:r>
      <w:r>
        <w:rPr>
          <w:rFonts w:hint="eastAsia" w:ascii="黑体" w:hAnsi="黑体" w:eastAsia="黑体"/>
          <w:sz w:val="22"/>
        </w:rPr>
        <w:t>开机进入系统后，短按拍照键，即拍照一张，文件以JPG格式保存在TF卡中。</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思源黑体 CN Heavy">
    <w:altName w:val="黑体"/>
    <w:panose1 w:val="020B0A00000000000000"/>
    <w:charset w:val="86"/>
    <w:family w:val="swiss"/>
    <w:pitch w:val="default"/>
    <w:sig w:usb0="00000000" w:usb1="00000000" w:usb2="00000016" w:usb3="00000000" w:csb0="00060107"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kYWYzMmI5NWYzYjRlOGY1ODliNTllM2QyNTAwMDYifQ=="/>
  </w:docVars>
  <w:rsids>
    <w:rsidRoot w:val="007B5795"/>
    <w:rsid w:val="000255FC"/>
    <w:rsid w:val="000470D8"/>
    <w:rsid w:val="00066375"/>
    <w:rsid w:val="0007677F"/>
    <w:rsid w:val="000929D2"/>
    <w:rsid w:val="000E5131"/>
    <w:rsid w:val="001103F5"/>
    <w:rsid w:val="001A4B26"/>
    <w:rsid w:val="001C6101"/>
    <w:rsid w:val="001F6636"/>
    <w:rsid w:val="00273237"/>
    <w:rsid w:val="002B09BF"/>
    <w:rsid w:val="002B6C09"/>
    <w:rsid w:val="002D6FEB"/>
    <w:rsid w:val="002F4035"/>
    <w:rsid w:val="00396EDC"/>
    <w:rsid w:val="003A02FC"/>
    <w:rsid w:val="00414AB5"/>
    <w:rsid w:val="004161F2"/>
    <w:rsid w:val="00446FF2"/>
    <w:rsid w:val="004D33DA"/>
    <w:rsid w:val="004E2F39"/>
    <w:rsid w:val="00507F28"/>
    <w:rsid w:val="00553D65"/>
    <w:rsid w:val="0059189A"/>
    <w:rsid w:val="005C2877"/>
    <w:rsid w:val="005C70FF"/>
    <w:rsid w:val="005D12FB"/>
    <w:rsid w:val="005E60E4"/>
    <w:rsid w:val="005F503C"/>
    <w:rsid w:val="00645AE8"/>
    <w:rsid w:val="006536A3"/>
    <w:rsid w:val="00685DB6"/>
    <w:rsid w:val="006E6974"/>
    <w:rsid w:val="006F0C8A"/>
    <w:rsid w:val="007202AC"/>
    <w:rsid w:val="007835B1"/>
    <w:rsid w:val="007B0B50"/>
    <w:rsid w:val="007B5795"/>
    <w:rsid w:val="007D4F94"/>
    <w:rsid w:val="00804EDC"/>
    <w:rsid w:val="008449AD"/>
    <w:rsid w:val="00851A6A"/>
    <w:rsid w:val="0087665B"/>
    <w:rsid w:val="00926705"/>
    <w:rsid w:val="00953A27"/>
    <w:rsid w:val="00A16AA2"/>
    <w:rsid w:val="00A16BAE"/>
    <w:rsid w:val="00A179F8"/>
    <w:rsid w:val="00A94081"/>
    <w:rsid w:val="00B36379"/>
    <w:rsid w:val="00B530DE"/>
    <w:rsid w:val="00B73A3B"/>
    <w:rsid w:val="00BA19F8"/>
    <w:rsid w:val="00BB6B78"/>
    <w:rsid w:val="00C21F80"/>
    <w:rsid w:val="00C653C8"/>
    <w:rsid w:val="00C77814"/>
    <w:rsid w:val="00D00B45"/>
    <w:rsid w:val="00DB381A"/>
    <w:rsid w:val="00DE7E15"/>
    <w:rsid w:val="00E13B21"/>
    <w:rsid w:val="00E30AD8"/>
    <w:rsid w:val="00E30D99"/>
    <w:rsid w:val="00E6439C"/>
    <w:rsid w:val="00E945D8"/>
    <w:rsid w:val="00EA07B0"/>
    <w:rsid w:val="00EC183C"/>
    <w:rsid w:val="00F00332"/>
    <w:rsid w:val="00F30264"/>
    <w:rsid w:val="00F376E7"/>
    <w:rsid w:val="00FB071F"/>
    <w:rsid w:val="00FB5C2E"/>
    <w:rsid w:val="01C079A5"/>
    <w:rsid w:val="0218296B"/>
    <w:rsid w:val="02305505"/>
    <w:rsid w:val="026C6AA7"/>
    <w:rsid w:val="030B276D"/>
    <w:rsid w:val="03DA1451"/>
    <w:rsid w:val="063370AC"/>
    <w:rsid w:val="06390356"/>
    <w:rsid w:val="0730208E"/>
    <w:rsid w:val="08336EF2"/>
    <w:rsid w:val="0886279C"/>
    <w:rsid w:val="0AF47F25"/>
    <w:rsid w:val="0B325493"/>
    <w:rsid w:val="0B53530D"/>
    <w:rsid w:val="0B9B0E4E"/>
    <w:rsid w:val="0C84621F"/>
    <w:rsid w:val="0FB858DE"/>
    <w:rsid w:val="10EC6422"/>
    <w:rsid w:val="118122E7"/>
    <w:rsid w:val="135364A1"/>
    <w:rsid w:val="14DD7CED"/>
    <w:rsid w:val="15457E99"/>
    <w:rsid w:val="15E3623D"/>
    <w:rsid w:val="15F15EE4"/>
    <w:rsid w:val="16842F6F"/>
    <w:rsid w:val="1A7316AB"/>
    <w:rsid w:val="1EBD1BFB"/>
    <w:rsid w:val="1EC4001D"/>
    <w:rsid w:val="1F1A3A3C"/>
    <w:rsid w:val="1F8A44EC"/>
    <w:rsid w:val="1FAD6AA2"/>
    <w:rsid w:val="1FD47749"/>
    <w:rsid w:val="20923D27"/>
    <w:rsid w:val="2117180F"/>
    <w:rsid w:val="22DD652B"/>
    <w:rsid w:val="23E775F2"/>
    <w:rsid w:val="2485567D"/>
    <w:rsid w:val="249D269B"/>
    <w:rsid w:val="24A445AE"/>
    <w:rsid w:val="24ED5750"/>
    <w:rsid w:val="26954939"/>
    <w:rsid w:val="26FC09AB"/>
    <w:rsid w:val="28B92517"/>
    <w:rsid w:val="297D522B"/>
    <w:rsid w:val="29CE27B2"/>
    <w:rsid w:val="2A5B0CEF"/>
    <w:rsid w:val="2B397BEC"/>
    <w:rsid w:val="2B3F0141"/>
    <w:rsid w:val="2BCC7902"/>
    <w:rsid w:val="2C1F4D07"/>
    <w:rsid w:val="2CBA4264"/>
    <w:rsid w:val="2E8349CB"/>
    <w:rsid w:val="2EA37164"/>
    <w:rsid w:val="2F1A5892"/>
    <w:rsid w:val="2F6D5411"/>
    <w:rsid w:val="314066A9"/>
    <w:rsid w:val="319C180D"/>
    <w:rsid w:val="31E97CED"/>
    <w:rsid w:val="32702395"/>
    <w:rsid w:val="335C4774"/>
    <w:rsid w:val="336127AE"/>
    <w:rsid w:val="33934EDE"/>
    <w:rsid w:val="34DF7589"/>
    <w:rsid w:val="35423533"/>
    <w:rsid w:val="355F544E"/>
    <w:rsid w:val="36202118"/>
    <w:rsid w:val="37C0211D"/>
    <w:rsid w:val="381053F8"/>
    <w:rsid w:val="38FC1D20"/>
    <w:rsid w:val="3CB34F93"/>
    <w:rsid w:val="3DED6E1F"/>
    <w:rsid w:val="3E073139"/>
    <w:rsid w:val="3EE5749F"/>
    <w:rsid w:val="405726D9"/>
    <w:rsid w:val="406F755D"/>
    <w:rsid w:val="410E2573"/>
    <w:rsid w:val="43334CE9"/>
    <w:rsid w:val="44BC4F7B"/>
    <w:rsid w:val="46880450"/>
    <w:rsid w:val="481D3AF2"/>
    <w:rsid w:val="4A69284B"/>
    <w:rsid w:val="4B1B5707"/>
    <w:rsid w:val="4B6D496E"/>
    <w:rsid w:val="4C1C41BB"/>
    <w:rsid w:val="4D3738E2"/>
    <w:rsid w:val="4F1B60F9"/>
    <w:rsid w:val="4F443634"/>
    <w:rsid w:val="4F957FC9"/>
    <w:rsid w:val="51A94126"/>
    <w:rsid w:val="51B87694"/>
    <w:rsid w:val="527834FA"/>
    <w:rsid w:val="539C0564"/>
    <w:rsid w:val="552632D8"/>
    <w:rsid w:val="557C6EE5"/>
    <w:rsid w:val="55A247B9"/>
    <w:rsid w:val="55CC3852"/>
    <w:rsid w:val="56F078DB"/>
    <w:rsid w:val="579A2A1D"/>
    <w:rsid w:val="57F147F0"/>
    <w:rsid w:val="58BB1398"/>
    <w:rsid w:val="592F48AE"/>
    <w:rsid w:val="59684BF1"/>
    <w:rsid w:val="5AA80746"/>
    <w:rsid w:val="5ABC4B1F"/>
    <w:rsid w:val="5C1429BC"/>
    <w:rsid w:val="5CC94DCF"/>
    <w:rsid w:val="5D00253A"/>
    <w:rsid w:val="5D6257B0"/>
    <w:rsid w:val="5DB67080"/>
    <w:rsid w:val="5E821D24"/>
    <w:rsid w:val="5EC2163F"/>
    <w:rsid w:val="600069DE"/>
    <w:rsid w:val="60113C56"/>
    <w:rsid w:val="608C4C7D"/>
    <w:rsid w:val="620B1B30"/>
    <w:rsid w:val="623C5852"/>
    <w:rsid w:val="6374465B"/>
    <w:rsid w:val="63F021EE"/>
    <w:rsid w:val="650C56E8"/>
    <w:rsid w:val="66010D6F"/>
    <w:rsid w:val="66793DCF"/>
    <w:rsid w:val="67EC083A"/>
    <w:rsid w:val="6D3025BC"/>
    <w:rsid w:val="6F1A33E6"/>
    <w:rsid w:val="703A4AF1"/>
    <w:rsid w:val="70AF6E8D"/>
    <w:rsid w:val="70C55839"/>
    <w:rsid w:val="70D734B6"/>
    <w:rsid w:val="72D15178"/>
    <w:rsid w:val="72EC7311"/>
    <w:rsid w:val="749610E7"/>
    <w:rsid w:val="74BF4F50"/>
    <w:rsid w:val="7571610E"/>
    <w:rsid w:val="75FB21D2"/>
    <w:rsid w:val="76A57439"/>
    <w:rsid w:val="7851354A"/>
    <w:rsid w:val="78671595"/>
    <w:rsid w:val="794065C7"/>
    <w:rsid w:val="7A431A3E"/>
    <w:rsid w:val="7C8F2D85"/>
    <w:rsid w:val="7D1C6E1B"/>
    <w:rsid w:val="7D5D4C36"/>
    <w:rsid w:val="7D6A7D83"/>
    <w:rsid w:val="7F87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qFormat/>
    <w:uiPriority w:val="0"/>
    <w:pPr>
      <w:keepNext/>
      <w:keepLines/>
      <w:spacing w:before="340" w:after="330" w:line="578" w:lineRule="auto"/>
      <w:outlineLvl w:val="0"/>
    </w:pPr>
    <w:rPr>
      <w:b/>
      <w:bCs/>
      <w:kern w:val="44"/>
      <w:sz w:val="44"/>
      <w:szCs w:val="44"/>
    </w:rPr>
  </w:style>
  <w:style w:type="paragraph" w:styleId="3">
    <w:name w:val="heading 2"/>
    <w:basedOn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6">
    <w:name w:val="Balloon Text"/>
    <w:basedOn w:val="1"/>
    <w:link w:val="14"/>
    <w:autoRedefine/>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99"/>
    <w:rPr>
      <w:color w:val="0000FF"/>
    </w:rPr>
  </w:style>
  <w:style w:type="character" w:customStyle="1" w:styleId="14">
    <w:name w:val="批注框文本 字符"/>
    <w:link w:val="6"/>
    <w:autoRedefine/>
    <w:semiHidden/>
    <w:qFormat/>
    <w:uiPriority w:val="99"/>
    <w:rPr>
      <w:sz w:val="18"/>
      <w:szCs w:val="18"/>
    </w:rPr>
  </w:style>
  <w:style w:type="paragraph" w:customStyle="1" w:styleId="15">
    <w:name w:val="列出段落1"/>
    <w:basedOn w:val="1"/>
    <w:autoRedefine/>
    <w:qFormat/>
    <w:uiPriority w:val="34"/>
    <w:pPr>
      <w:ind w:firstLine="420" w:firstLineChars="200"/>
    </w:pPr>
  </w:style>
  <w:style w:type="character" w:customStyle="1" w:styleId="16">
    <w:name w:val="页眉 字符"/>
    <w:link w:val="8"/>
    <w:autoRedefine/>
    <w:semiHidden/>
    <w:qFormat/>
    <w:uiPriority w:val="99"/>
    <w:rPr>
      <w:kern w:val="2"/>
      <w:sz w:val="18"/>
      <w:szCs w:val="18"/>
    </w:rPr>
  </w:style>
  <w:style w:type="character" w:customStyle="1" w:styleId="17">
    <w:name w:val="页脚 字符"/>
    <w:link w:val="7"/>
    <w:autoRedefine/>
    <w:qFormat/>
    <w:uiPriority w:val="99"/>
    <w:rPr>
      <w:kern w:val="2"/>
      <w:sz w:val="18"/>
      <w:szCs w:val="18"/>
    </w:rPr>
  </w:style>
  <w:style w:type="paragraph" w:customStyle="1" w:styleId="18">
    <w:name w:val="列出段落2"/>
    <w:basedOn w:val="1"/>
    <w:autoRedefine/>
    <w:qFormat/>
    <w:uiPriority w:val="0"/>
    <w:pPr>
      <w:ind w:firstLine="420"/>
    </w:pPr>
    <w:rPr>
      <w:kern w:val="1"/>
      <w:lang w:eastAsia="ar-SA"/>
    </w:rPr>
  </w:style>
  <w:style w:type="character" w:customStyle="1" w:styleId="19">
    <w:name w:val="apple-converted-space"/>
    <w:basedOn w:val="12"/>
    <w:autoRedefine/>
    <w:qFormat/>
    <w:uiPriority w:val="0"/>
  </w:style>
  <w:style w:type="paragraph" w:styleId="20">
    <w:name w:val="List Paragraph"/>
    <w:basedOn w:val="1"/>
    <w:autoRedefine/>
    <w:qFormat/>
    <w:uiPriority w:val="0"/>
    <w:pPr>
      <w:ind w:firstLine="420"/>
    </w:pPr>
    <w:rPr>
      <w:kern w:val="1"/>
      <w:lang w:eastAsia="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ABE29-D7C5-433E-9601-CD35155E51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384</Words>
  <Characters>2195</Characters>
  <Lines>18</Lines>
  <Paragraphs>5</Paragraphs>
  <TotalTime>0</TotalTime>
  <ScaleCrop>false</ScaleCrop>
  <LinksUpToDate>false</LinksUpToDate>
  <CharactersWithSpaces>2574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2021-05-15T11:56:00Z</dcterms:created>
  <dc:creator>Administrator</dc:creator>
  <cp:lastModifiedBy>余厚奇</cp:lastModifiedBy>
  <cp:lastPrinted>2021-05-15T10:29:00Z</cp:lastPrinted>
  <dcterms:modified xsi:type="dcterms:W3CDTF">2024-03-14T07:20:59Z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4A97198688D34E7E837CE70BC31B87E0_13</vt:lpwstr>
  </property>
</Properties>
</file>